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1224" w14:textId="77777777" w:rsidR="005E0E37" w:rsidRPr="005E78F6" w:rsidRDefault="00E86AE9" w:rsidP="00E86AE9">
      <w:pPr>
        <w:pStyle w:val="Default"/>
        <w:pBdr>
          <w:bottom w:val="double" w:sz="4" w:space="1" w:color="auto"/>
        </w:pBdr>
        <w:spacing w:after="20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E78F6">
        <w:rPr>
          <w:rFonts w:ascii="Arial" w:hAnsi="Arial" w:cs="Arial"/>
          <w:b/>
          <w:bCs/>
          <w:color w:val="auto"/>
          <w:sz w:val="28"/>
          <w:szCs w:val="28"/>
        </w:rPr>
        <w:t>MANUÁL PRO ZAMĚSTNAVATELE K VYŘÍZENÍ ŽÁDOSTI O SÚPM</w:t>
      </w:r>
    </w:p>
    <w:p w14:paraId="21D6EEE8" w14:textId="77777777" w:rsidR="00E86AE9" w:rsidRPr="005E78F6" w:rsidRDefault="00E86AE9" w:rsidP="002967E4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POPIS PROJEKTŮ</w:t>
      </w:r>
    </w:p>
    <w:p w14:paraId="4D980FA0" w14:textId="77777777"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Péče a příležitost ve Zlínském kraji</w:t>
      </w:r>
    </w:p>
    <w:p w14:paraId="5D9C42B1" w14:textId="77777777" w:rsidR="0099414F" w:rsidRPr="005E78F6" w:rsidRDefault="0099414F" w:rsidP="00E86AE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CZ.03.1.48/0.0/0.0/15_010/0000024)</w:t>
      </w:r>
    </w:p>
    <w:p w14:paraId="4EB76AC6" w14:textId="77777777" w:rsidR="005E0E37" w:rsidRPr="005E78F6" w:rsidRDefault="005E0E37" w:rsidP="005E7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Projekt je zaměřen </w:t>
      </w:r>
      <w:r w:rsidR="00457F1F" w:rsidRPr="005E78F6">
        <w:rPr>
          <w:rFonts w:ascii="Arial" w:hAnsi="Arial" w:cs="Arial"/>
          <w:color w:val="auto"/>
          <w:sz w:val="20"/>
          <w:szCs w:val="20"/>
        </w:rPr>
        <w:t>na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uchazeče o zaměstnání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, kteří jsou evidovaní na kontaktním pracovišti Úřadu práce ČR </w:t>
      </w:r>
      <w:r w:rsidR="009A02E2" w:rsidRPr="005E78F6">
        <w:rPr>
          <w:rFonts w:ascii="Arial" w:hAnsi="Arial" w:cs="Arial"/>
          <w:color w:val="auto"/>
          <w:sz w:val="20"/>
          <w:szCs w:val="20"/>
        </w:rPr>
        <w:t xml:space="preserve">(dále jen „ÚP ČR“) 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ve Zlínském kraji a zároveň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pečují o dítě do 15 let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nebo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o závislého člena rodiny</w:t>
      </w:r>
      <w:r w:rsidR="00797A15" w:rsidRPr="005E78F6">
        <w:rPr>
          <w:rFonts w:ascii="Arial" w:hAnsi="Arial" w:cs="Arial"/>
          <w:color w:val="auto"/>
          <w:sz w:val="20"/>
          <w:szCs w:val="20"/>
        </w:rPr>
        <w:t>.</w:t>
      </w:r>
      <w:r w:rsidR="009D65B1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D880C0A" w14:textId="77777777" w:rsidR="005E0E37" w:rsidRPr="005E78F6" w:rsidRDefault="005E0E37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1742BADF" w14:textId="77777777"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Nová šance ve Zlínském kraji</w:t>
      </w:r>
    </w:p>
    <w:p w14:paraId="7607AB64" w14:textId="77777777" w:rsidR="0099414F" w:rsidRPr="005E78F6" w:rsidRDefault="0099414F" w:rsidP="00E86AE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CZ.03.1.48/0.0/0.0/15_010/0000023)</w:t>
      </w:r>
    </w:p>
    <w:p w14:paraId="1F4705E1" w14:textId="77777777" w:rsidR="0099414F" w:rsidRPr="005E78F6" w:rsidRDefault="0099414F" w:rsidP="00DB2AE8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zaměřen na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</w:t>
      </w:r>
      <w:r w:rsidRPr="005E78F6">
        <w:rPr>
          <w:rFonts w:ascii="Arial" w:hAnsi="Arial" w:cs="Arial"/>
          <w:sz w:val="20"/>
          <w:szCs w:val="20"/>
          <w:lang w:eastAsia="cs-CZ"/>
        </w:rPr>
        <w:t xml:space="preserve">, kteří jsou vedeni v evidenci kontaktních pracovišť ÚP ČR ve Zlínském kraji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déle než 5 měsíců, s důrazem na osoby, které jsou v evidenci déle než 12 měsíců nebo v součtu 12 měsíců v posledních dvou letech.</w:t>
      </w:r>
    </w:p>
    <w:p w14:paraId="02B9479B" w14:textId="77777777" w:rsidR="00F86054" w:rsidRPr="005E78F6" w:rsidRDefault="00F86054" w:rsidP="00F86054">
      <w:pPr>
        <w:pStyle w:val="Default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14:paraId="18FCC7FF" w14:textId="77777777" w:rsidR="00F86054" w:rsidRPr="005E78F6" w:rsidRDefault="00F86054" w:rsidP="00F860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Bez překážek ve Zlínském kraji</w:t>
      </w:r>
    </w:p>
    <w:p w14:paraId="34914E71" w14:textId="77777777" w:rsidR="00F86054" w:rsidRPr="005E78F6" w:rsidRDefault="00F86054" w:rsidP="00F86054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 xml:space="preserve">. číslo: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CZ.03.1.48/0.0/0.0/15_010/0000022)</w:t>
      </w:r>
    </w:p>
    <w:p w14:paraId="457B167F" w14:textId="77777777" w:rsidR="00F86054" w:rsidRPr="005E78F6" w:rsidRDefault="00F86054" w:rsidP="00F86054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určen pro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 se zdravotním postižením a uchazeče o zaměstnání starší padesáti let se zdravotními problémy</w:t>
      </w:r>
      <w:r w:rsidRPr="005E78F6">
        <w:rPr>
          <w:rFonts w:ascii="Arial" w:hAnsi="Arial" w:cs="Arial"/>
          <w:sz w:val="20"/>
          <w:szCs w:val="20"/>
          <w:lang w:eastAsia="cs-CZ"/>
        </w:rPr>
        <w:t>, kteří jsou vedeni v evidenci kontaktních pracovišť ÚP ČR ve Zlínském kraji.</w:t>
      </w:r>
    </w:p>
    <w:p w14:paraId="1E1AF0FD" w14:textId="77777777"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0A9BCE24" w14:textId="77777777"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163FDF59" w14:textId="77777777" w:rsidR="005E0E37" w:rsidRPr="005E78F6" w:rsidRDefault="00B841B7" w:rsidP="00E86AE9">
      <w:pPr>
        <w:pStyle w:val="Default"/>
        <w:spacing w:after="8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>ZAMĚSTN</w:t>
      </w:r>
      <w:r w:rsidR="005F1793" w:rsidRPr="005E78F6">
        <w:rPr>
          <w:rFonts w:ascii="Arial" w:hAnsi="Arial" w:cs="Arial"/>
          <w:b/>
          <w:bCs/>
          <w:color w:val="auto"/>
        </w:rPr>
        <w:t>AVATELÉ, KTEŘÍ SE MOHOU ZAPOJIT</w:t>
      </w:r>
    </w:p>
    <w:p w14:paraId="2B680983" w14:textId="77777777" w:rsidR="00797A15" w:rsidRPr="005E78F6" w:rsidRDefault="005E0E37" w:rsidP="00E86A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S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polečensky účelná pracovní místa (dále jen „SÚPM“) </w:t>
      </w:r>
      <w:r w:rsidRPr="005E78F6">
        <w:rPr>
          <w:rFonts w:ascii="Arial" w:hAnsi="Arial" w:cs="Arial"/>
          <w:color w:val="auto"/>
          <w:sz w:val="20"/>
          <w:szCs w:val="20"/>
        </w:rPr>
        <w:t>mohou být realizována u veškerých právn</w:t>
      </w:r>
      <w:r w:rsidR="00457F1F" w:rsidRPr="005E78F6">
        <w:rPr>
          <w:rFonts w:ascii="Arial" w:hAnsi="Arial" w:cs="Arial"/>
          <w:color w:val="auto"/>
          <w:sz w:val="20"/>
          <w:szCs w:val="20"/>
        </w:rPr>
        <w:t xml:space="preserve">ických nebo fyzických subjektů </w:t>
      </w:r>
      <w:r w:rsidRPr="005E78F6">
        <w:rPr>
          <w:rFonts w:ascii="Arial" w:hAnsi="Arial" w:cs="Arial"/>
          <w:color w:val="auto"/>
          <w:sz w:val="20"/>
          <w:szCs w:val="20"/>
        </w:rPr>
        <w:t>bez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ohledu na obor činnosti. 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Zaměstnavatelé, kteří se rozhodnou spolupracovat při realizaci projektu a vyhradí u sebe 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SÚPM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pro účastníky projektu, mají možnost získat příspěvek na úhradu mzdových nákladů těchto účastníků.</w:t>
      </w:r>
    </w:p>
    <w:p w14:paraId="5141B890" w14:textId="77777777" w:rsidR="00100867" w:rsidRPr="005E78F6" w:rsidRDefault="00100867" w:rsidP="00DB2AE8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30"/>
      </w:tblGrid>
      <w:tr w:rsidR="009407E2" w:rsidRPr="005E78F6" w14:paraId="33290876" w14:textId="77777777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14:paraId="61523B36" w14:textId="77777777"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Na SÚPM může být umístěn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účastník projektu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, který je evidován jako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</w:rPr>
              <w:t>uchazeč o zaměstnání</w:t>
            </w:r>
          </w:p>
          <w:p w14:paraId="2AB66AB9" w14:textId="77777777"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>na kontaktním pracovišti Ú</w:t>
            </w:r>
            <w:r w:rsidR="009A02E2" w:rsidRPr="005E78F6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 ČR ve Zlínském kraji.</w:t>
            </w:r>
          </w:p>
        </w:tc>
      </w:tr>
    </w:tbl>
    <w:p w14:paraId="483654C2" w14:textId="77777777" w:rsidR="00100867" w:rsidRPr="005E78F6" w:rsidRDefault="00100867" w:rsidP="002967E4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p w14:paraId="675E71AA" w14:textId="77777777" w:rsidR="00F94FB9" w:rsidRPr="005E78F6" w:rsidRDefault="00944885" w:rsidP="005E78F6">
      <w:pPr>
        <w:pStyle w:val="Default"/>
        <w:spacing w:after="80"/>
        <w:rPr>
          <w:rFonts w:ascii="Arial" w:hAnsi="Arial" w:cs="Arial"/>
          <w:b/>
          <w:color w:val="auto"/>
          <w:szCs w:val="22"/>
        </w:rPr>
      </w:pPr>
      <w:bookmarkStart w:id="0" w:name="_Hlk49860713"/>
      <w:r w:rsidRPr="005E78F6">
        <w:rPr>
          <w:rFonts w:ascii="Arial" w:hAnsi="Arial" w:cs="Arial"/>
          <w:b/>
          <w:color w:val="auto"/>
          <w:szCs w:val="22"/>
        </w:rPr>
        <w:t>DOPORUČENÍ</w:t>
      </w:r>
    </w:p>
    <w:p w14:paraId="2D3B62C5" w14:textId="77777777" w:rsidR="00944885" w:rsidRPr="005E78F6" w:rsidRDefault="00944885" w:rsidP="00216D50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Pokud uchazeč u zaměstnavatele již pracoval, měla by m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ezi ukončením pracovního poměru a podáním 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</w:t>
      </w:r>
      <w:r w:rsidR="005E78F6">
        <w:rPr>
          <w:rFonts w:ascii="Arial" w:hAnsi="Arial" w:cs="Arial"/>
          <w:b/>
          <w:color w:val="auto"/>
          <w:sz w:val="20"/>
          <w:szCs w:val="20"/>
        </w:rPr>
        <w:t> 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zaměstnání v rámci projektu (dále jen „</w:t>
      </w:r>
      <w:r w:rsidR="00C1473C" w:rsidRPr="005E78F6">
        <w:rPr>
          <w:rFonts w:ascii="Arial" w:hAnsi="Arial" w:cs="Arial"/>
          <w:b/>
          <w:color w:val="auto"/>
          <w:sz w:val="20"/>
          <w:szCs w:val="20"/>
        </w:rPr>
        <w:t>ž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ádost“)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uplyn</w:t>
      </w:r>
      <w:r w:rsidRPr="005E78F6">
        <w:rPr>
          <w:rFonts w:ascii="Arial" w:hAnsi="Arial" w:cs="Arial"/>
          <w:color w:val="auto"/>
          <w:sz w:val="20"/>
          <w:szCs w:val="20"/>
        </w:rPr>
        <w:t>out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lhůta nejméně 24 měsíců. </w:t>
      </w:r>
    </w:p>
    <w:p w14:paraId="5A48FB81" w14:textId="77777777" w:rsidR="005716A8" w:rsidRPr="005E78F6" w:rsidRDefault="00B03BB6" w:rsidP="00944885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 </w:t>
      </w:r>
      <w:r w:rsidRPr="005E78F6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by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uchazeč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neměl vykonávat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 stejného zaměstnavatele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bookmarkEnd w:id="0"/>
    <w:p w14:paraId="3CE558D5" w14:textId="77777777" w:rsidR="005716A8" w:rsidRPr="005E78F6" w:rsidRDefault="005716A8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458DBC78" w14:textId="77777777" w:rsidR="00B841B7" w:rsidRPr="005E78F6" w:rsidRDefault="00B841B7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6984204E" w14:textId="77777777" w:rsidR="00797A15" w:rsidRPr="005E78F6" w:rsidRDefault="00B841B7" w:rsidP="00E86AE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E78F6">
        <w:rPr>
          <w:rFonts w:ascii="Arial" w:hAnsi="Arial" w:cs="Arial"/>
          <w:b/>
          <w:color w:val="000000"/>
          <w:sz w:val="24"/>
          <w:szCs w:val="24"/>
        </w:rPr>
        <w:t xml:space="preserve">PŘÍSPĚVEK NELZE POSKYTNOUT </w:t>
      </w:r>
    </w:p>
    <w:p w14:paraId="0CD852F0" w14:textId="77777777"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a) </w:t>
      </w:r>
      <w:r w:rsidRPr="005E78F6">
        <w:rPr>
          <w:rFonts w:ascii="Arial" w:hAnsi="Arial" w:cs="Arial"/>
          <w:b/>
          <w:color w:val="000000"/>
          <w:sz w:val="20"/>
        </w:rPr>
        <w:t>organizačním složkám státu a státním příspěvkovým organizacím</w:t>
      </w:r>
      <w:r w:rsidRPr="005E78F6">
        <w:rPr>
          <w:rFonts w:ascii="Arial" w:hAnsi="Arial" w:cs="Arial"/>
          <w:color w:val="000000"/>
          <w:sz w:val="20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14:paraId="61F28BAA" w14:textId="77777777"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b) </w:t>
      </w:r>
      <w:r w:rsidRPr="005E78F6">
        <w:rPr>
          <w:rFonts w:ascii="Arial" w:hAnsi="Arial" w:cs="Arial"/>
          <w:b/>
          <w:color w:val="000000"/>
          <w:sz w:val="20"/>
        </w:rPr>
        <w:t>organizačním složkám územních samosprávných celků a vyšších územních samosprávných celků</w:t>
      </w:r>
      <w:r w:rsidRPr="005E78F6">
        <w:rPr>
          <w:rFonts w:ascii="Arial" w:hAnsi="Arial" w:cs="Arial"/>
          <w:color w:val="000000"/>
          <w:sz w:val="20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14:paraId="30E4E7BA" w14:textId="77777777" w:rsidR="00E91A62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c) </w:t>
      </w:r>
      <w:r w:rsidRPr="005E78F6">
        <w:rPr>
          <w:rFonts w:ascii="Arial" w:hAnsi="Arial" w:cs="Arial"/>
          <w:b/>
          <w:color w:val="000000"/>
          <w:sz w:val="20"/>
        </w:rPr>
        <w:t>žadateli</w:t>
      </w:r>
      <w:r w:rsidRPr="005E78F6">
        <w:rPr>
          <w:rFonts w:ascii="Arial" w:hAnsi="Arial" w:cs="Arial"/>
          <w:color w:val="000000"/>
          <w:sz w:val="20"/>
        </w:rPr>
        <w:t xml:space="preserve">, pokud je </w:t>
      </w:r>
      <w:r w:rsidRPr="005E78F6">
        <w:rPr>
          <w:rFonts w:ascii="Arial" w:hAnsi="Arial" w:cs="Arial"/>
          <w:b/>
          <w:color w:val="000000"/>
          <w:sz w:val="20"/>
        </w:rPr>
        <w:t xml:space="preserve">příjemcem peněžních prostředků poskytovaných na stejný účel </w:t>
      </w:r>
      <w:r w:rsidRPr="005E78F6">
        <w:rPr>
          <w:rFonts w:ascii="Arial" w:hAnsi="Arial" w:cs="Arial"/>
          <w:color w:val="000000"/>
          <w:sz w:val="20"/>
        </w:rPr>
        <w:t xml:space="preserve">ze státního rozpočtu, z rozpočtu územních samosprávných celků, vyšších územních samosprávných celků, Evropských strukturálních a investičních fondů, popř. z jiných zdrojů programů a projektů EU, </w:t>
      </w:r>
      <w:r w:rsidR="00E91A62" w:rsidRPr="005E78F6">
        <w:rPr>
          <w:rFonts w:ascii="Arial" w:hAnsi="Arial" w:cs="Arial"/>
          <w:color w:val="000000"/>
          <w:sz w:val="20"/>
        </w:rPr>
        <w:t>nebo z jiných veřejných zdrojů.</w:t>
      </w:r>
    </w:p>
    <w:p w14:paraId="589AA4C8" w14:textId="77777777" w:rsidR="00100867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d) </w:t>
      </w:r>
      <w:r w:rsidRPr="005E78F6">
        <w:rPr>
          <w:rFonts w:ascii="Arial" w:hAnsi="Arial" w:cs="Arial"/>
          <w:b/>
          <w:color w:val="000000"/>
          <w:sz w:val="20"/>
        </w:rPr>
        <w:t>zaměstnavateli</w:t>
      </w:r>
      <w:r w:rsidRPr="005E78F6">
        <w:rPr>
          <w:rFonts w:ascii="Arial" w:hAnsi="Arial" w:cs="Arial"/>
          <w:color w:val="000000"/>
          <w:sz w:val="20"/>
        </w:rPr>
        <w:t xml:space="preserve">, kterému byla </w:t>
      </w:r>
      <w:r w:rsidRPr="005E78F6">
        <w:rPr>
          <w:rFonts w:ascii="Arial" w:hAnsi="Arial" w:cs="Arial"/>
          <w:b/>
          <w:color w:val="000000"/>
          <w:sz w:val="20"/>
        </w:rPr>
        <w:t>na stejný účel poskytnuta hmotná podpora v rámci investičních pobídek</w:t>
      </w:r>
      <w:r w:rsidRPr="005E78F6">
        <w:rPr>
          <w:rFonts w:ascii="Arial" w:hAnsi="Arial" w:cs="Arial"/>
          <w:color w:val="000000"/>
          <w:sz w:val="20"/>
        </w:rPr>
        <w:t>, a to po dobu účinnosti dohod sjednaných s MPSV nebo s Ú</w:t>
      </w:r>
      <w:r w:rsidR="00C1473C" w:rsidRPr="005E78F6">
        <w:rPr>
          <w:rFonts w:ascii="Arial" w:hAnsi="Arial" w:cs="Arial"/>
          <w:color w:val="000000"/>
          <w:sz w:val="20"/>
        </w:rPr>
        <w:t>P</w:t>
      </w:r>
      <w:r w:rsidR="0094158A" w:rsidRPr="005E78F6">
        <w:rPr>
          <w:rFonts w:ascii="Arial" w:hAnsi="Arial" w:cs="Arial"/>
          <w:color w:val="000000"/>
          <w:sz w:val="20"/>
        </w:rPr>
        <w:t xml:space="preserve"> ČR Generální ředitelství</w:t>
      </w:r>
      <w:r w:rsidRPr="005E78F6">
        <w:rPr>
          <w:rFonts w:ascii="Arial" w:hAnsi="Arial" w:cs="Arial"/>
          <w:color w:val="000000"/>
          <w:sz w:val="20"/>
        </w:rPr>
        <w:t xml:space="preserve">. </w:t>
      </w:r>
    </w:p>
    <w:p w14:paraId="3FB0812C" w14:textId="77777777" w:rsidR="002967E4" w:rsidRPr="005E78F6" w:rsidRDefault="00F93952" w:rsidP="0029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e) účastníkům projektu, kteří jsou </w:t>
      </w:r>
      <w:r w:rsidRPr="005E78F6">
        <w:rPr>
          <w:rFonts w:ascii="Arial" w:hAnsi="Arial" w:cs="Arial"/>
          <w:b/>
          <w:color w:val="000000"/>
          <w:sz w:val="20"/>
        </w:rPr>
        <w:t>statutárními zástupci žadatele</w:t>
      </w:r>
      <w:r w:rsidRPr="005E78F6">
        <w:rPr>
          <w:rFonts w:ascii="Arial" w:hAnsi="Arial" w:cs="Arial"/>
          <w:color w:val="000000"/>
          <w:sz w:val="20"/>
        </w:rPr>
        <w:t xml:space="preserve"> o příspěvek na SÚPM</w:t>
      </w:r>
    </w:p>
    <w:p w14:paraId="715839C4" w14:textId="77777777" w:rsidR="002967E4" w:rsidRPr="005E78F6" w:rsidRDefault="005E78F6" w:rsidP="005E78F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ab/>
      </w:r>
    </w:p>
    <w:p w14:paraId="60AD0AAA" w14:textId="77777777" w:rsidR="005716A8" w:rsidRPr="005E78F6" w:rsidRDefault="005716A8" w:rsidP="002967E4">
      <w:pPr>
        <w:pStyle w:val="Default"/>
        <w:spacing w:after="8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lastRenderedPageBreak/>
        <w:t>PODMÍNKY</w:t>
      </w:r>
    </w:p>
    <w:p w14:paraId="697EFC57" w14:textId="77777777" w:rsidR="00100867" w:rsidRPr="005E78F6" w:rsidRDefault="00100867" w:rsidP="005E78F6">
      <w:pPr>
        <w:pStyle w:val="Default"/>
        <w:numPr>
          <w:ilvl w:val="0"/>
          <w:numId w:val="18"/>
        </w:numPr>
        <w:spacing w:after="80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</w:t>
      </w:r>
      <w:r w:rsidR="005716A8" w:rsidRPr="005E78F6">
        <w:rPr>
          <w:rFonts w:ascii="Arial" w:hAnsi="Arial" w:cs="Arial"/>
          <w:color w:val="auto"/>
          <w:sz w:val="20"/>
          <w:szCs w:val="20"/>
        </w:rPr>
        <w:t>racovní poměr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bude uzavřen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</w:t>
      </w:r>
      <w:r w:rsidR="005716A8" w:rsidRPr="005E78F6">
        <w:rPr>
          <w:rFonts w:ascii="Arial" w:hAnsi="Arial" w:cs="Arial"/>
          <w:b/>
          <w:color w:val="auto"/>
          <w:sz w:val="20"/>
          <w:szCs w:val="20"/>
          <w:u w:val="single"/>
        </w:rPr>
        <w:t>dobu neurčitou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, </w:t>
      </w:r>
      <w:r w:rsidRPr="005E78F6">
        <w:rPr>
          <w:rFonts w:ascii="Arial" w:hAnsi="Arial" w:cs="Arial"/>
          <w:color w:val="auto"/>
          <w:sz w:val="20"/>
          <w:szCs w:val="20"/>
        </w:rPr>
        <w:t>nebo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dobu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 xml:space="preserve">určitou </w:t>
      </w:r>
      <w:r w:rsidR="00C203A3" w:rsidRPr="005E78F6">
        <w:rPr>
          <w:rFonts w:ascii="Arial" w:hAnsi="Arial" w:cs="Arial"/>
          <w:b/>
          <w:color w:val="auto"/>
          <w:sz w:val="20"/>
          <w:szCs w:val="20"/>
        </w:rPr>
        <w:t xml:space="preserve">min. na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>1 rok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7A3749D" w14:textId="77777777" w:rsidR="005716A8" w:rsidRPr="005E78F6" w:rsidRDefault="000A3F80" w:rsidP="002967E4">
      <w:pPr>
        <w:pStyle w:val="Default"/>
        <w:ind w:firstLine="357"/>
        <w:rPr>
          <w:rFonts w:ascii="Arial" w:hAnsi="Arial" w:cs="Arial"/>
          <w:color w:val="auto"/>
          <w:sz w:val="20"/>
          <w:szCs w:val="20"/>
          <w:u w:val="single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Poznámka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64BD9129" w14:textId="77777777" w:rsidR="000A3F80" w:rsidRPr="005E78F6" w:rsidRDefault="000A3F80" w:rsidP="002967E4">
      <w:pPr>
        <w:pStyle w:val="Defaul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S cílem zajistit uchazečům o zaměstnání trvalé pracovní uplatnění budou v rámci schvalování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ádostí </w:t>
      </w:r>
      <w:r w:rsidR="00100867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>upřednostňováni zaměstnavatelé, kteří nabídnou uchazečům pracovní smlouvu na dobu neurčitou nebo na dobu určitou uzavřenou na dobu delší než 1 rok.</w:t>
      </w:r>
    </w:p>
    <w:p w14:paraId="5776C1D6" w14:textId="77777777" w:rsidR="00100867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P</w:t>
      </w:r>
      <w:r w:rsidRPr="005E78F6">
        <w:rPr>
          <w:rFonts w:ascii="Arial" w:hAnsi="Arial" w:cs="Arial"/>
          <w:b/>
          <w:sz w:val="20"/>
          <w:szCs w:val="20"/>
        </w:rPr>
        <w:t xml:space="preserve">racovní </w:t>
      </w:r>
      <w:r w:rsidR="0024180F" w:rsidRPr="005E78F6">
        <w:rPr>
          <w:rFonts w:ascii="Arial" w:hAnsi="Arial" w:cs="Arial"/>
          <w:b/>
          <w:sz w:val="20"/>
          <w:szCs w:val="20"/>
        </w:rPr>
        <w:t>smlouva</w:t>
      </w:r>
      <w:r w:rsidRPr="005E78F6">
        <w:rPr>
          <w:rFonts w:ascii="Arial" w:hAnsi="Arial" w:cs="Arial"/>
          <w:sz w:val="20"/>
          <w:szCs w:val="20"/>
        </w:rPr>
        <w:t xml:space="preserve"> s uchazečem musí být </w:t>
      </w:r>
      <w:r w:rsidRPr="005E78F6">
        <w:rPr>
          <w:rFonts w:ascii="Arial" w:hAnsi="Arial" w:cs="Arial"/>
          <w:b/>
          <w:sz w:val="20"/>
          <w:szCs w:val="20"/>
        </w:rPr>
        <w:t>uzavřen</w:t>
      </w:r>
      <w:r w:rsidR="004906FE" w:rsidRPr="005E78F6">
        <w:rPr>
          <w:rFonts w:ascii="Arial" w:hAnsi="Arial" w:cs="Arial"/>
          <w:b/>
          <w:sz w:val="20"/>
          <w:szCs w:val="20"/>
        </w:rPr>
        <w:t>a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až po podpisu</w:t>
      </w:r>
      <w:r w:rsidRPr="005E78F6">
        <w:rPr>
          <w:rFonts w:ascii="Arial" w:hAnsi="Arial" w:cs="Arial"/>
          <w:sz w:val="20"/>
          <w:szCs w:val="20"/>
        </w:rPr>
        <w:t xml:space="preserve"> „Dohody o vyhrazení společensky účelného pracovního místa a poskytnutí příspěvku“ (dále jen „Dohoda o SÚPM“) s ÚP ČR a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 pracovní smlouva musí být sestavena dle </w:t>
      </w:r>
      <w:r w:rsidRPr="005E78F6">
        <w:rPr>
          <w:rFonts w:ascii="Arial" w:hAnsi="Arial" w:cs="Arial"/>
          <w:b/>
          <w:bCs/>
          <w:color w:val="auto"/>
          <w:sz w:val="20"/>
          <w:szCs w:val="20"/>
        </w:rPr>
        <w:t xml:space="preserve">článku </w:t>
      </w:r>
      <w:proofErr w:type="gramStart"/>
      <w:r w:rsidRPr="005E78F6">
        <w:rPr>
          <w:rFonts w:ascii="Arial" w:hAnsi="Arial" w:cs="Arial"/>
          <w:b/>
          <w:bCs/>
          <w:color w:val="auto"/>
          <w:sz w:val="20"/>
          <w:szCs w:val="20"/>
        </w:rPr>
        <w:t>II - bod</w:t>
      </w:r>
      <w:proofErr w:type="gramEnd"/>
      <w:r w:rsidRPr="005E78F6">
        <w:rPr>
          <w:rFonts w:ascii="Arial" w:hAnsi="Arial" w:cs="Arial"/>
          <w:b/>
          <w:bCs/>
          <w:color w:val="auto"/>
          <w:sz w:val="20"/>
          <w:szCs w:val="20"/>
        </w:rPr>
        <w:t xml:space="preserve"> 1. a 2. 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této 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>D</w:t>
      </w:r>
      <w:r w:rsidRPr="005E78F6">
        <w:rPr>
          <w:rFonts w:ascii="Arial" w:hAnsi="Arial" w:cs="Arial"/>
          <w:bCs/>
          <w:color w:val="auto"/>
          <w:sz w:val="20"/>
          <w:szCs w:val="20"/>
        </w:rPr>
        <w:t>ohody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 xml:space="preserve"> o SÚPM</w:t>
      </w:r>
      <w:r w:rsidR="005912E9" w:rsidRPr="005E78F6">
        <w:rPr>
          <w:rFonts w:ascii="Arial" w:hAnsi="Arial" w:cs="Arial"/>
          <w:bCs/>
          <w:color w:val="auto"/>
          <w:sz w:val="20"/>
          <w:szCs w:val="20"/>
        </w:rPr>
        <w:t xml:space="preserve"> (článek II je tvořen podle Charakteristiky pracovního místa, která je součástí žádosti).</w:t>
      </w:r>
    </w:p>
    <w:p w14:paraId="01F716D2" w14:textId="77777777" w:rsidR="000A3F80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Vznik pracovního poměru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>a den nástupu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do zaměstnání b</w:t>
      </w:r>
      <w:r w:rsidR="00555F13" w:rsidRPr="005E78F6">
        <w:rPr>
          <w:rFonts w:ascii="Arial" w:hAnsi="Arial" w:cs="Arial"/>
          <w:color w:val="auto"/>
          <w:sz w:val="20"/>
          <w:szCs w:val="20"/>
        </w:rPr>
        <w:t>y měl být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A2E46" w:rsidRPr="005E78F6">
        <w:rPr>
          <w:rFonts w:ascii="Arial" w:hAnsi="Arial" w:cs="Arial"/>
          <w:color w:val="auto"/>
          <w:sz w:val="20"/>
          <w:szCs w:val="20"/>
        </w:rPr>
        <w:t xml:space="preserve">vždy </w:t>
      </w:r>
      <w:r w:rsidRPr="005E78F6">
        <w:rPr>
          <w:rFonts w:ascii="Arial" w:hAnsi="Arial" w:cs="Arial"/>
          <w:color w:val="auto"/>
          <w:sz w:val="20"/>
          <w:szCs w:val="20"/>
        </w:rPr>
        <w:t>k 1. dni v měsíci.</w:t>
      </w:r>
    </w:p>
    <w:p w14:paraId="7F33353A" w14:textId="77777777" w:rsidR="00100867" w:rsidRPr="005E78F6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Ú</w:t>
      </w:r>
      <w:r w:rsidR="0024180F" w:rsidRPr="005E78F6">
        <w:rPr>
          <w:rFonts w:ascii="Arial" w:hAnsi="Arial" w:cs="Arial"/>
          <w:color w:val="auto"/>
          <w:sz w:val="20"/>
          <w:szCs w:val="20"/>
        </w:rPr>
        <w:t>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může </w:t>
      </w:r>
      <w:r w:rsidRPr="005E78F6">
        <w:rPr>
          <w:rFonts w:ascii="Arial" w:hAnsi="Arial" w:cs="Arial"/>
          <w:color w:val="auto"/>
          <w:sz w:val="20"/>
          <w:szCs w:val="20"/>
        </w:rPr>
        <w:t>zaměstnavateli poskyt</w:t>
      </w:r>
      <w:r w:rsidR="0024180F" w:rsidRPr="005E78F6">
        <w:rPr>
          <w:rFonts w:ascii="Arial" w:hAnsi="Arial" w:cs="Arial"/>
          <w:color w:val="auto"/>
          <w:sz w:val="20"/>
          <w:szCs w:val="20"/>
        </w:rPr>
        <w:t>nout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příspěvek na mzdu nebo plat účastníka projektu. Na základě podepsané </w:t>
      </w:r>
      <w:r w:rsidRPr="005E78F6">
        <w:rPr>
          <w:rFonts w:ascii="Arial" w:hAnsi="Arial" w:cs="Arial"/>
          <w:sz w:val="20"/>
          <w:szCs w:val="20"/>
        </w:rPr>
        <w:t xml:space="preserve">Dohody o </w:t>
      </w:r>
      <w:proofErr w:type="gramStart"/>
      <w:r w:rsidRPr="005E78F6">
        <w:rPr>
          <w:rFonts w:ascii="Arial" w:hAnsi="Arial" w:cs="Arial"/>
          <w:sz w:val="20"/>
          <w:szCs w:val="20"/>
        </w:rPr>
        <w:t>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 bude</w:t>
      </w:r>
      <w:proofErr w:type="gramEnd"/>
      <w:r w:rsidRPr="005E78F6">
        <w:rPr>
          <w:rFonts w:ascii="Arial" w:hAnsi="Arial" w:cs="Arial"/>
          <w:color w:val="auto"/>
          <w:sz w:val="20"/>
          <w:szCs w:val="20"/>
        </w:rPr>
        <w:t xml:space="preserve"> zaměstnavateli poskytován příspěvek na mzdu nebo plat po </w:t>
      </w:r>
      <w:r w:rsidR="007C52E4" w:rsidRPr="005E78F6">
        <w:rPr>
          <w:rFonts w:ascii="Arial" w:hAnsi="Arial" w:cs="Arial"/>
          <w:b/>
          <w:color w:val="auto"/>
          <w:sz w:val="20"/>
          <w:szCs w:val="20"/>
        </w:rPr>
        <w:t>dobu až 12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 měsíců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A8DE217" w14:textId="77777777" w:rsidR="002774B8" w:rsidRPr="005E78F6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14:paraId="60276C0A" w14:textId="77777777" w:rsidR="003B61E2" w:rsidRPr="005E78F6" w:rsidRDefault="009A02E2" w:rsidP="00296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E78F6">
        <w:rPr>
          <w:rFonts w:ascii="Arial" w:hAnsi="Arial" w:cs="Arial"/>
          <w:b/>
          <w:bCs/>
          <w:sz w:val="20"/>
          <w:szCs w:val="20"/>
        </w:rPr>
        <w:t xml:space="preserve">Příspěvek je nenárokový a o jeho poskytnutí bude rozhodovat </w:t>
      </w:r>
      <w:r w:rsidR="0024180F" w:rsidRPr="005E78F6">
        <w:rPr>
          <w:rFonts w:ascii="Arial" w:hAnsi="Arial" w:cs="Arial"/>
          <w:b/>
          <w:bCs/>
          <w:sz w:val="20"/>
          <w:szCs w:val="20"/>
        </w:rPr>
        <w:t>H</w:t>
      </w:r>
      <w:r w:rsidRPr="005E78F6">
        <w:rPr>
          <w:rFonts w:ascii="Arial" w:hAnsi="Arial" w:cs="Arial"/>
          <w:b/>
          <w:bCs/>
          <w:sz w:val="20"/>
          <w:szCs w:val="20"/>
        </w:rPr>
        <w:t xml:space="preserve">odnotící komise APZ! </w:t>
      </w:r>
    </w:p>
    <w:p w14:paraId="636893BF" w14:textId="77777777" w:rsidR="00041BBA" w:rsidRPr="005E78F6" w:rsidRDefault="00041BBA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3DF8F79B" w14:textId="77777777" w:rsidR="000A3F80" w:rsidRPr="005E78F6" w:rsidRDefault="000A3F80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133FBA65" w14:textId="77777777" w:rsidR="00891610" w:rsidRPr="005E78F6" w:rsidRDefault="00100867" w:rsidP="005E78F6">
      <w:pPr>
        <w:pStyle w:val="Default"/>
        <w:spacing w:after="12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 xml:space="preserve">POSTUP PŘI </w:t>
      </w:r>
      <w:r w:rsidR="00E91A62" w:rsidRPr="005E78F6">
        <w:rPr>
          <w:rFonts w:ascii="Arial" w:hAnsi="Arial" w:cs="Arial"/>
          <w:b/>
          <w:bCs/>
          <w:color w:val="auto"/>
        </w:rPr>
        <w:t>VYŘIZOVÁNÍ ŽÁDOSTI</w:t>
      </w:r>
    </w:p>
    <w:p w14:paraId="0EDE7A4E" w14:textId="77777777" w:rsidR="007779F8" w:rsidRPr="005E78F6" w:rsidRDefault="005E0E37" w:rsidP="005E78F6">
      <w:pPr>
        <w:pStyle w:val="Default"/>
        <w:numPr>
          <w:ilvl w:val="0"/>
          <w:numId w:val="11"/>
        </w:numPr>
        <w:spacing w:after="8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kontaktuje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odborného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pracovníka projektu</w:t>
      </w:r>
      <w:r w:rsidR="00F94FB9" w:rsidRPr="005E78F6">
        <w:rPr>
          <w:rFonts w:ascii="Arial" w:hAnsi="Arial" w:cs="Arial"/>
          <w:color w:val="auto"/>
          <w:sz w:val="20"/>
          <w:szCs w:val="20"/>
        </w:rPr>
        <w:t>, který zašle zaměstnavateli</w:t>
      </w:r>
      <w:r w:rsidR="00F94FB9" w:rsidRPr="005E78F6">
        <w:rPr>
          <w:rFonts w:ascii="Arial" w:hAnsi="Arial" w:cs="Arial"/>
          <w:b/>
          <w:color w:val="auto"/>
          <w:sz w:val="20"/>
          <w:szCs w:val="20"/>
        </w:rPr>
        <w:t xml:space="preserve"> informační e-mail s dotazníkem</w:t>
      </w:r>
      <w:r w:rsidR="00F94FB9" w:rsidRPr="005E78F6">
        <w:rPr>
          <w:rFonts w:ascii="Arial" w:hAnsi="Arial" w:cs="Arial"/>
          <w:color w:val="auto"/>
          <w:sz w:val="20"/>
          <w:szCs w:val="20"/>
        </w:rPr>
        <w:t xml:space="preserve">. V dotazníku zaměstnavatel vyplní údaje o </w:t>
      </w:r>
      <w:r w:rsidR="00590474" w:rsidRPr="005E78F6">
        <w:rPr>
          <w:rFonts w:ascii="Arial" w:hAnsi="Arial" w:cs="Arial"/>
          <w:color w:val="auto"/>
          <w:sz w:val="20"/>
          <w:szCs w:val="20"/>
        </w:rPr>
        <w:t>volném pracovním místě a </w:t>
      </w:r>
      <w:r w:rsidR="00F94FB9" w:rsidRPr="005E78F6">
        <w:rPr>
          <w:rFonts w:ascii="Arial" w:hAnsi="Arial" w:cs="Arial"/>
          <w:color w:val="auto"/>
          <w:sz w:val="20"/>
          <w:szCs w:val="20"/>
        </w:rPr>
        <w:t>požadavky na výběr potencionálního zaměstnance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a tento dotazník zašle zpět</w:t>
      </w:r>
      <w:r w:rsidR="005912E9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odbornému pracovníkovi nebo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na níže uvedený email</w:t>
      </w:r>
      <w:r w:rsidR="00F94FB9" w:rsidRPr="005E78F6">
        <w:rPr>
          <w:rFonts w:ascii="Arial" w:hAnsi="Arial" w:cs="Arial"/>
          <w:color w:val="auto"/>
          <w:sz w:val="20"/>
          <w:szCs w:val="20"/>
        </w:rPr>
        <w:t>.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Dotazník je ke stažení také na </w:t>
      </w:r>
      <w:r w:rsidR="00914A6F" w:rsidRPr="005E78F6">
        <w:rPr>
          <w:rFonts w:ascii="Arial" w:hAnsi="Arial" w:cs="Arial"/>
          <w:color w:val="auto"/>
          <w:sz w:val="20"/>
          <w:szCs w:val="20"/>
        </w:rPr>
        <w:t xml:space="preserve">stránkách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jednotlivých </w:t>
      </w:r>
      <w:r w:rsidR="00914A6F" w:rsidRPr="005E78F6">
        <w:rPr>
          <w:rFonts w:ascii="Arial" w:hAnsi="Arial" w:cs="Arial"/>
          <w:color w:val="auto"/>
          <w:sz w:val="20"/>
          <w:szCs w:val="20"/>
        </w:rPr>
        <w:t>projekt</w:t>
      </w:r>
      <w:r w:rsidR="005912E9" w:rsidRPr="005E78F6">
        <w:rPr>
          <w:rFonts w:ascii="Arial" w:hAnsi="Arial" w:cs="Arial"/>
          <w:color w:val="auto"/>
          <w:sz w:val="20"/>
          <w:szCs w:val="20"/>
        </w:rPr>
        <w:t>ů</w:t>
      </w:r>
      <w:r w:rsidR="00CE7B3B" w:rsidRPr="005E78F6">
        <w:rPr>
          <w:rFonts w:ascii="Arial" w:hAnsi="Arial" w:cs="Arial"/>
          <w:color w:val="auto"/>
          <w:sz w:val="20"/>
          <w:szCs w:val="20"/>
        </w:rPr>
        <w:t>:</w:t>
      </w:r>
      <w:r w:rsidR="00914A6F" w:rsidRPr="005E78F6">
        <w:rPr>
          <w:rFonts w:ascii="Arial" w:hAnsi="Arial" w:cs="Arial"/>
          <w:sz w:val="20"/>
          <w:szCs w:val="20"/>
        </w:rPr>
        <w:t xml:space="preserve"> </w:t>
      </w:r>
    </w:p>
    <w:p w14:paraId="0806AC00" w14:textId="77777777" w:rsidR="005E78F6" w:rsidRPr="005E78F6" w:rsidRDefault="00EC3CB8" w:rsidP="005E78F6">
      <w:pPr>
        <w:pStyle w:val="Default"/>
        <w:spacing w:after="120"/>
        <w:ind w:left="357"/>
        <w:jc w:val="center"/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EF778E" w:rsidRPr="005E78F6">
          <w:rPr>
            <w:rStyle w:val="Hypertextovodkaz"/>
            <w:rFonts w:ascii="Arial" w:hAnsi="Arial" w:cs="Arial"/>
            <w:sz w:val="20"/>
            <w:szCs w:val="20"/>
          </w:rPr>
          <w:t>https://www.uradprace.cz/web/cz/regionalni-individualni-projekty-14</w:t>
        </w:r>
      </w:hyperlink>
    </w:p>
    <w:tbl>
      <w:tblPr>
        <w:tblW w:w="921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544"/>
      </w:tblGrid>
      <w:tr w:rsidR="00A17BE8" w:rsidRPr="005E78F6" w14:paraId="1EA74F2D" w14:textId="77777777" w:rsidTr="005E78F6">
        <w:trPr>
          <w:trHeight w:val="340"/>
          <w:jc w:val="right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3012F2E" w14:textId="77777777" w:rsidR="00A17BE8" w:rsidRPr="005E78F6" w:rsidRDefault="00F954A7" w:rsidP="00F9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</w:t>
            </w:r>
            <w:r w:rsidR="007C52E4"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Jaromíra Polednová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7BAD82" w14:textId="77777777" w:rsidR="00A17BE8" w:rsidRPr="005E78F6" w:rsidRDefault="00A67424" w:rsidP="0029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hAnsi="Arial" w:cs="Arial"/>
                <w:sz w:val="20"/>
                <w:szCs w:val="20"/>
              </w:rPr>
              <w:t>950 175 128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6BC3E1B" w14:textId="77777777" w:rsidR="007C52E4" w:rsidRPr="005E78F6" w:rsidRDefault="00EC3CB8" w:rsidP="00360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60241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jaromira.polednova@uradprace.cz</w:t>
              </w:r>
            </w:hyperlink>
          </w:p>
        </w:tc>
      </w:tr>
    </w:tbl>
    <w:p w14:paraId="13954220" w14:textId="77777777" w:rsidR="00797A15" w:rsidRPr="005E78F6" w:rsidRDefault="00797A15" w:rsidP="00DB2AE8">
      <w:pPr>
        <w:pStyle w:val="Default"/>
        <w:spacing w:after="53"/>
        <w:rPr>
          <w:rFonts w:ascii="Arial" w:hAnsi="Arial" w:cs="Arial"/>
          <w:color w:val="auto"/>
          <w:sz w:val="6"/>
          <w:szCs w:val="6"/>
        </w:rPr>
      </w:pPr>
    </w:p>
    <w:p w14:paraId="601671C2" w14:textId="77777777" w:rsidR="00A87EB5" w:rsidRPr="005E78F6" w:rsidRDefault="00CF44A5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Údaje ze zaslaného dotazníku budou zpracovány do databáze pracovních míst</w:t>
      </w:r>
      <w:r w:rsidR="00225E7C" w:rsidRPr="005E78F6">
        <w:rPr>
          <w:rFonts w:ascii="Arial" w:hAnsi="Arial" w:cs="Arial"/>
          <w:sz w:val="20"/>
          <w:szCs w:val="20"/>
        </w:rPr>
        <w:t>.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6F1DD1" w:rsidRPr="005E78F6">
        <w:rPr>
          <w:rFonts w:ascii="Arial" w:hAnsi="Arial" w:cs="Arial"/>
          <w:sz w:val="20"/>
          <w:szCs w:val="20"/>
        </w:rPr>
        <w:t xml:space="preserve">Odborní pracovníci </w:t>
      </w:r>
      <w:r w:rsidR="003471CE" w:rsidRPr="005E78F6">
        <w:rPr>
          <w:rFonts w:ascii="Arial" w:hAnsi="Arial" w:cs="Arial"/>
          <w:sz w:val="20"/>
          <w:szCs w:val="20"/>
        </w:rPr>
        <w:t xml:space="preserve">budou vybírat </w:t>
      </w:r>
      <w:r w:rsidR="006F1DD1" w:rsidRPr="005E78F6">
        <w:rPr>
          <w:rFonts w:ascii="Arial" w:hAnsi="Arial" w:cs="Arial"/>
          <w:sz w:val="20"/>
          <w:szCs w:val="20"/>
        </w:rPr>
        <w:t>pro účastníky z</w:t>
      </w:r>
      <w:r w:rsidR="00225E7C" w:rsidRPr="005E78F6">
        <w:rPr>
          <w:rFonts w:ascii="Arial" w:hAnsi="Arial" w:cs="Arial"/>
          <w:sz w:val="20"/>
          <w:szCs w:val="20"/>
        </w:rPr>
        <w:t xml:space="preserve"> této </w:t>
      </w:r>
      <w:r w:rsidR="00F04549" w:rsidRPr="005E78F6">
        <w:rPr>
          <w:rFonts w:ascii="Arial" w:hAnsi="Arial" w:cs="Arial"/>
          <w:sz w:val="20"/>
          <w:szCs w:val="20"/>
        </w:rPr>
        <w:t xml:space="preserve">databáze </w:t>
      </w:r>
      <w:r w:rsidR="006F1DD1" w:rsidRPr="005E78F6">
        <w:rPr>
          <w:rFonts w:ascii="Arial" w:hAnsi="Arial" w:cs="Arial"/>
          <w:b/>
          <w:sz w:val="20"/>
          <w:szCs w:val="20"/>
        </w:rPr>
        <w:t xml:space="preserve">vhodné pracovní </w:t>
      </w:r>
      <w:r w:rsidR="006C5D6C" w:rsidRPr="005E78F6">
        <w:rPr>
          <w:rFonts w:ascii="Arial" w:hAnsi="Arial" w:cs="Arial"/>
          <w:b/>
          <w:sz w:val="20"/>
          <w:szCs w:val="20"/>
        </w:rPr>
        <w:t>uplatnění</w:t>
      </w:r>
      <w:r w:rsidR="00F04549" w:rsidRPr="005E78F6">
        <w:rPr>
          <w:rFonts w:ascii="Arial" w:hAnsi="Arial" w:cs="Arial"/>
          <w:sz w:val="20"/>
          <w:szCs w:val="20"/>
        </w:rPr>
        <w:t xml:space="preserve"> s cílem, aby umístění vyhovovalo potřebám účastníka </w:t>
      </w:r>
      <w:r w:rsidR="006C5D6C" w:rsidRPr="005E78F6">
        <w:rPr>
          <w:rFonts w:ascii="Arial" w:hAnsi="Arial" w:cs="Arial"/>
          <w:sz w:val="20"/>
          <w:szCs w:val="20"/>
        </w:rPr>
        <w:t>a požadavkům</w:t>
      </w:r>
      <w:r w:rsidR="00F04549" w:rsidRPr="005E78F6">
        <w:rPr>
          <w:rFonts w:ascii="Arial" w:hAnsi="Arial" w:cs="Arial"/>
          <w:sz w:val="20"/>
          <w:szCs w:val="20"/>
        </w:rPr>
        <w:t xml:space="preserve"> zaměstnavatele</w:t>
      </w:r>
      <w:r w:rsidR="006C5D6C" w:rsidRPr="005E78F6">
        <w:rPr>
          <w:rFonts w:ascii="Arial" w:hAnsi="Arial" w:cs="Arial"/>
          <w:sz w:val="20"/>
          <w:szCs w:val="20"/>
        </w:rPr>
        <w:t xml:space="preserve"> uvedeným v dotazníku</w:t>
      </w:r>
      <w:r w:rsidR="00F04549" w:rsidRPr="005E78F6">
        <w:rPr>
          <w:rFonts w:ascii="Arial" w:hAnsi="Arial" w:cs="Arial"/>
          <w:sz w:val="20"/>
          <w:szCs w:val="20"/>
        </w:rPr>
        <w:t>.</w:t>
      </w:r>
      <w:r w:rsidR="006C5D6C" w:rsidRPr="005E78F6">
        <w:rPr>
          <w:rFonts w:ascii="Arial" w:hAnsi="Arial" w:cs="Arial"/>
          <w:sz w:val="20"/>
          <w:szCs w:val="20"/>
        </w:rPr>
        <w:t xml:space="preserve"> V případě nalezení shody bude zaměstnavatele kontaktovat odborný pracovník</w:t>
      </w:r>
      <w:r w:rsidR="00590474" w:rsidRPr="005E78F6">
        <w:rPr>
          <w:rFonts w:ascii="Arial" w:hAnsi="Arial" w:cs="Arial"/>
          <w:sz w:val="20"/>
          <w:szCs w:val="20"/>
        </w:rPr>
        <w:t xml:space="preserve"> projektu</w:t>
      </w:r>
      <w:r w:rsidR="006C5D6C" w:rsidRPr="005E78F6">
        <w:rPr>
          <w:rFonts w:ascii="Arial" w:hAnsi="Arial" w:cs="Arial"/>
          <w:sz w:val="20"/>
          <w:szCs w:val="20"/>
        </w:rPr>
        <w:t xml:space="preserve">, se </w:t>
      </w:r>
      <w:r w:rsidR="005D20F0" w:rsidRPr="005E78F6">
        <w:rPr>
          <w:rFonts w:ascii="Arial" w:hAnsi="Arial" w:cs="Arial"/>
          <w:sz w:val="20"/>
          <w:szCs w:val="20"/>
        </w:rPr>
        <w:t xml:space="preserve">kterým se </w:t>
      </w:r>
      <w:r w:rsidR="006C5D6C" w:rsidRPr="005E78F6">
        <w:rPr>
          <w:rFonts w:ascii="Arial" w:hAnsi="Arial" w:cs="Arial"/>
          <w:sz w:val="20"/>
          <w:szCs w:val="20"/>
        </w:rPr>
        <w:t>domluví na dalším postupu.</w:t>
      </w:r>
    </w:p>
    <w:p w14:paraId="5816F8CA" w14:textId="77777777" w:rsidR="00100867" w:rsidRPr="005E78F6" w:rsidRDefault="005E0E37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 výběru vhodného </w:t>
      </w:r>
      <w:r w:rsidR="005B09AF" w:rsidRPr="005E78F6">
        <w:rPr>
          <w:rFonts w:ascii="Arial" w:hAnsi="Arial" w:cs="Arial"/>
          <w:sz w:val="20"/>
          <w:szCs w:val="20"/>
        </w:rPr>
        <w:t>účastníka</w:t>
      </w:r>
      <w:r w:rsidRPr="005E78F6">
        <w:rPr>
          <w:rFonts w:ascii="Arial" w:hAnsi="Arial" w:cs="Arial"/>
          <w:sz w:val="20"/>
          <w:szCs w:val="20"/>
        </w:rPr>
        <w:t xml:space="preserve"> zaměstnavatel zpracuje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3471CE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Pr="005E78F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 xml:space="preserve">Pokud zaměstnavatel vyhradí více pracovních míst pro účastníky projektu, je vhodné uvést je do jedné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ádosti. Pro každé pracovní místo je potřeba zpracovat formulář </w:t>
      </w:r>
      <w:r w:rsidRPr="005E78F6">
        <w:rPr>
          <w:rFonts w:ascii="Arial" w:hAnsi="Arial" w:cs="Arial"/>
          <w:b/>
          <w:bCs/>
          <w:iCs/>
          <w:sz w:val="20"/>
          <w:szCs w:val="20"/>
        </w:rPr>
        <w:t>Charakteristika pracovního místa</w:t>
      </w:r>
      <w:r w:rsidRPr="005E78F6">
        <w:rPr>
          <w:rFonts w:ascii="Arial" w:hAnsi="Arial" w:cs="Arial"/>
          <w:sz w:val="20"/>
          <w:szCs w:val="20"/>
        </w:rPr>
        <w:t>.</w:t>
      </w:r>
      <w:r w:rsidR="00A87EB5" w:rsidRPr="005E78F6">
        <w:rPr>
          <w:rFonts w:ascii="Arial" w:hAnsi="Arial" w:cs="Arial"/>
          <w:sz w:val="20"/>
          <w:szCs w:val="20"/>
        </w:rPr>
        <w:t xml:space="preserve"> </w:t>
      </w:r>
    </w:p>
    <w:p w14:paraId="04534B02" w14:textId="77777777" w:rsidR="00F86054" w:rsidRPr="005E78F6" w:rsidRDefault="00A87EB5" w:rsidP="005E78F6">
      <w:pPr>
        <w:pStyle w:val="Odstavecseseznamem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Pro rychlejší vyřízení žádosti doporučujeme podat kompletní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 </w:t>
      </w:r>
      <w:r w:rsidR="007779F8" w:rsidRPr="005E78F6">
        <w:rPr>
          <w:rFonts w:ascii="Arial" w:hAnsi="Arial" w:cs="Arial"/>
          <w:sz w:val="20"/>
          <w:szCs w:val="20"/>
        </w:rPr>
        <w:t>se všemi potřebnými přílohami a </w:t>
      </w:r>
      <w:r w:rsidRPr="005E78F6">
        <w:rPr>
          <w:rFonts w:ascii="Arial" w:hAnsi="Arial" w:cs="Arial"/>
          <w:b/>
          <w:bCs/>
          <w:sz w:val="20"/>
          <w:szCs w:val="20"/>
        </w:rPr>
        <w:t>d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 xml:space="preserve">oporučujeme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včetně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příloh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>před odesláním zkonzultovat s níže uvedenými osobami</w:t>
      </w:r>
      <w:r w:rsidR="00225E7C" w:rsidRPr="005E78F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EF2FAA" w:rsidRPr="005E78F6" w14:paraId="2626F014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0A71353E" w14:textId="77777777" w:rsidR="00EF2FAA" w:rsidRPr="005E78F6" w:rsidRDefault="00EF2FAA" w:rsidP="000F1D7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bookmarkStart w:id="1" w:name="_Hlk49865210"/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1430C4" w14:textId="77777777" w:rsidR="00EF2FAA" w:rsidRPr="005E78F6" w:rsidRDefault="00EF2FAA" w:rsidP="000F1D7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59F8D3F" w14:textId="77777777" w:rsidR="00EF2FAA" w:rsidRPr="005E78F6" w:rsidRDefault="00EF2FAA" w:rsidP="000F1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4FA6CA6" w14:textId="77777777" w:rsidR="00EF2FAA" w:rsidRPr="005E78F6" w:rsidRDefault="00EC3CB8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EF2FAA" w:rsidRPr="005E78F6" w14:paraId="15FBD5D7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3ED4E597" w14:textId="77777777"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8789FC9" w14:textId="77777777" w:rsidR="00EF2FAA" w:rsidRPr="005E78F6" w:rsidRDefault="00EF2FAA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69691E7" w14:textId="77777777"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9680105" w14:textId="77777777" w:rsidR="00EF2FAA" w:rsidRPr="005E78F6" w:rsidRDefault="00EC3CB8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EF2FAA" w:rsidRPr="005E78F6" w14:paraId="1E429F68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79475558" w14:textId="77777777"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0A212AB" w14:textId="7E51D126" w:rsidR="00EF2FAA" w:rsidRPr="005E78F6" w:rsidRDefault="00EC3CB8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Martina Baďurová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24B31426" w14:textId="3A6691B7"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</w:t>
            </w:r>
            <w:r w:rsidR="00E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14:paraId="0518AA1C" w14:textId="512FBB80" w:rsidR="00EC3CB8" w:rsidRPr="00EC3CB8" w:rsidRDefault="00EC3CB8" w:rsidP="00EC3CB8">
            <w:pPr>
              <w:spacing w:after="0" w:line="240" w:lineRule="auto"/>
              <w:jc w:val="center"/>
            </w:pPr>
            <w:hyperlink r:id="rId11" w:history="1">
              <w:r w:rsidRPr="008C6BCE">
                <w:rPr>
                  <w:rStyle w:val="Hypertextovodkaz"/>
                </w:rPr>
                <w:t>Martina.Badurova</w:t>
              </w:r>
              <w:r w:rsidRPr="008C6BCE">
                <w:rPr>
                  <w:rStyle w:val="Hypertextovodkaz"/>
                  <w:rFonts w:cstheme="minorHAnsi"/>
                </w:rPr>
                <w:t>@</w:t>
              </w:r>
              <w:r w:rsidRPr="008C6BCE">
                <w:rPr>
                  <w:rStyle w:val="Hypertextovodkaz"/>
                </w:rPr>
                <w:t>uradprace.cz</w:t>
              </w:r>
            </w:hyperlink>
            <w:r>
              <w:t xml:space="preserve"> </w:t>
            </w:r>
          </w:p>
        </w:tc>
      </w:tr>
      <w:bookmarkEnd w:id="1"/>
    </w:tbl>
    <w:p w14:paraId="7CEA2B33" w14:textId="77777777" w:rsidR="002967E4" w:rsidRPr="005E78F6" w:rsidRDefault="002967E4" w:rsidP="002967E4">
      <w:pPr>
        <w:spacing w:after="53" w:line="240" w:lineRule="auto"/>
        <w:jc w:val="both"/>
        <w:rPr>
          <w:rFonts w:ascii="Arial" w:hAnsi="Arial" w:cs="Arial"/>
          <w:sz w:val="14"/>
          <w:szCs w:val="14"/>
        </w:rPr>
      </w:pPr>
    </w:p>
    <w:p w14:paraId="3E883C3D" w14:textId="77777777" w:rsidR="00F14D42" w:rsidRPr="005E78F6" w:rsidRDefault="005E0E37" w:rsidP="002967E4">
      <w:pPr>
        <w:pStyle w:val="Odstavecseseznamem"/>
        <w:numPr>
          <w:ilvl w:val="0"/>
          <w:numId w:val="11"/>
        </w:numPr>
        <w:spacing w:after="8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/>
          <w:iCs/>
          <w:sz w:val="20"/>
          <w:szCs w:val="20"/>
        </w:rPr>
        <w:t>Žádost</w:t>
      </w:r>
      <w:r w:rsidRPr="005E78F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951782" w:rsidRPr="005E78F6">
        <w:rPr>
          <w:rFonts w:ascii="Arial" w:hAnsi="Arial" w:cs="Arial"/>
          <w:sz w:val="20"/>
          <w:szCs w:val="20"/>
        </w:rPr>
        <w:t>podává oprávněný zástupce žadatele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- str. 2 bod C), kterým je statutární zástupce nebo osoba, pověřená na základě doložené plné moci. P</w:t>
      </w:r>
      <w:r w:rsidRPr="005E78F6">
        <w:rPr>
          <w:rFonts w:ascii="Arial" w:hAnsi="Arial" w:cs="Arial"/>
          <w:sz w:val="20"/>
          <w:szCs w:val="20"/>
        </w:rPr>
        <w:t xml:space="preserve">odepsanou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zamě</w:t>
      </w:r>
      <w:r w:rsidRPr="005E78F6">
        <w:rPr>
          <w:rFonts w:ascii="Arial" w:hAnsi="Arial" w:cs="Arial"/>
          <w:sz w:val="20"/>
          <w:szCs w:val="20"/>
        </w:rPr>
        <w:t xml:space="preserve">stnavatel spolu s jejími přílohami </w:t>
      </w:r>
      <w:r w:rsidRPr="005E78F6">
        <w:rPr>
          <w:rFonts w:ascii="Arial" w:hAnsi="Arial" w:cs="Arial"/>
          <w:b/>
          <w:sz w:val="20"/>
          <w:szCs w:val="20"/>
        </w:rPr>
        <w:t>doručí</w:t>
      </w:r>
      <w:r w:rsidR="00951782" w:rsidRPr="005E78F6">
        <w:rPr>
          <w:rFonts w:ascii="Arial" w:hAnsi="Arial" w:cs="Arial"/>
          <w:b/>
          <w:sz w:val="20"/>
          <w:szCs w:val="20"/>
        </w:rPr>
        <w:t xml:space="preserve"> následovně</w:t>
      </w:r>
      <w:r w:rsidR="00F14D42" w:rsidRPr="005E78F6">
        <w:rPr>
          <w:rFonts w:ascii="Arial" w:hAnsi="Arial" w:cs="Arial"/>
          <w:sz w:val="20"/>
          <w:szCs w:val="20"/>
        </w:rPr>
        <w:t>:</w:t>
      </w:r>
    </w:p>
    <w:p w14:paraId="0B7BBB9E" w14:textId="77777777" w:rsidR="00310F82" w:rsidRPr="005E78F6" w:rsidRDefault="00F14D42" w:rsidP="005D20F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b/>
          <w:color w:val="auto"/>
          <w:sz w:val="20"/>
          <w:szCs w:val="18"/>
        </w:rPr>
        <w:t xml:space="preserve">originál </w:t>
      </w:r>
      <w:r w:rsidR="005E0E37" w:rsidRPr="005E78F6">
        <w:rPr>
          <w:rFonts w:ascii="Arial" w:hAnsi="Arial" w:cs="Arial"/>
          <w:b/>
          <w:color w:val="auto"/>
          <w:sz w:val="20"/>
          <w:szCs w:val="18"/>
        </w:rPr>
        <w:t>v tištěné formě na podatelnu</w:t>
      </w:r>
      <w:r w:rsidR="0000168B" w:rsidRPr="005E78F6">
        <w:rPr>
          <w:rFonts w:ascii="Arial" w:hAnsi="Arial" w:cs="Arial"/>
          <w:color w:val="auto"/>
          <w:sz w:val="20"/>
          <w:szCs w:val="18"/>
        </w:rPr>
        <w:t>:</w:t>
      </w:r>
      <w:r w:rsidR="005E0E37" w:rsidRPr="005E78F6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24D94C81" w14:textId="77777777" w:rsidR="00310F82" w:rsidRPr="005E78F6" w:rsidRDefault="0000168B" w:rsidP="005D20F0">
      <w:pPr>
        <w:pStyle w:val="Default"/>
        <w:ind w:left="720"/>
        <w:rPr>
          <w:rFonts w:ascii="Arial" w:hAnsi="Arial" w:cs="Arial"/>
          <w:sz w:val="20"/>
          <w:szCs w:val="18"/>
        </w:rPr>
      </w:pPr>
      <w:r w:rsidRPr="005E78F6">
        <w:rPr>
          <w:rFonts w:ascii="Arial" w:hAnsi="Arial" w:cs="Arial"/>
          <w:color w:val="auto"/>
          <w:sz w:val="20"/>
          <w:szCs w:val="18"/>
        </w:rPr>
        <w:t>ÚP</w:t>
      </w:r>
      <w:r w:rsidR="00310F82" w:rsidRPr="005E78F6">
        <w:rPr>
          <w:rFonts w:ascii="Arial" w:hAnsi="Arial" w:cs="Arial"/>
          <w:color w:val="auto"/>
          <w:sz w:val="20"/>
          <w:szCs w:val="18"/>
        </w:rPr>
        <w:t xml:space="preserve"> </w:t>
      </w:r>
      <w:proofErr w:type="gramStart"/>
      <w:r w:rsidR="00310F82" w:rsidRPr="005E78F6">
        <w:rPr>
          <w:rFonts w:ascii="Arial" w:hAnsi="Arial" w:cs="Arial"/>
          <w:color w:val="auto"/>
          <w:sz w:val="20"/>
          <w:szCs w:val="18"/>
        </w:rPr>
        <w:t>ČR - Krajská</w:t>
      </w:r>
      <w:proofErr w:type="gramEnd"/>
      <w:r w:rsidR="00310F82" w:rsidRPr="005E78F6">
        <w:rPr>
          <w:rFonts w:ascii="Arial" w:hAnsi="Arial" w:cs="Arial"/>
          <w:color w:val="auto"/>
          <w:sz w:val="20"/>
          <w:szCs w:val="18"/>
        </w:rPr>
        <w:t xml:space="preserve"> pobočka ve Zlíně</w:t>
      </w:r>
      <w:r w:rsidR="00C203A3" w:rsidRPr="005E78F6">
        <w:rPr>
          <w:rFonts w:ascii="Arial" w:hAnsi="Arial" w:cs="Arial"/>
          <w:color w:val="auto"/>
          <w:sz w:val="20"/>
          <w:szCs w:val="18"/>
        </w:rPr>
        <w:br/>
      </w:r>
      <w:r w:rsidR="00EF2FAA" w:rsidRPr="005E78F6">
        <w:rPr>
          <w:rFonts w:ascii="Arial" w:hAnsi="Arial" w:cs="Arial"/>
          <w:sz w:val="20"/>
          <w:szCs w:val="18"/>
        </w:rPr>
        <w:t xml:space="preserve">Petra Košaříková / </w:t>
      </w:r>
      <w:r w:rsidR="00C203A3" w:rsidRPr="005E78F6">
        <w:rPr>
          <w:rFonts w:ascii="Arial" w:hAnsi="Arial" w:cs="Arial"/>
          <w:sz w:val="20"/>
          <w:szCs w:val="18"/>
        </w:rPr>
        <w:t>Veronika Galová</w:t>
      </w:r>
      <w:r w:rsidR="00F86054" w:rsidRPr="005E78F6">
        <w:rPr>
          <w:rFonts w:ascii="Arial" w:hAnsi="Arial" w:cs="Arial"/>
          <w:sz w:val="20"/>
          <w:szCs w:val="18"/>
        </w:rPr>
        <w:t xml:space="preserve"> / </w:t>
      </w:r>
      <w:r w:rsidR="009103C7" w:rsidRPr="005E78F6">
        <w:rPr>
          <w:rFonts w:ascii="Arial" w:hAnsi="Arial" w:cs="Arial"/>
          <w:sz w:val="20"/>
          <w:szCs w:val="18"/>
        </w:rPr>
        <w:t>Jitka Darmovzalová</w:t>
      </w:r>
    </w:p>
    <w:p w14:paraId="3F58BBDE" w14:textId="77777777" w:rsidR="00F14D42" w:rsidRPr="005E78F6" w:rsidRDefault="001B7C6E" w:rsidP="00F86054">
      <w:pPr>
        <w:pStyle w:val="Default"/>
        <w:spacing w:after="120"/>
        <w:ind w:left="720"/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sz w:val="20"/>
          <w:szCs w:val="18"/>
        </w:rPr>
        <w:t>Čiperova 5182, 760 01 Zlín</w:t>
      </w:r>
    </w:p>
    <w:p w14:paraId="4A2C06AB" w14:textId="77777777" w:rsidR="0000168B" w:rsidRPr="005E78F6" w:rsidRDefault="00310F82" w:rsidP="000F1D7A">
      <w:pPr>
        <w:pStyle w:val="Default"/>
        <w:numPr>
          <w:ilvl w:val="0"/>
          <w:numId w:val="13"/>
        </w:numPr>
        <w:spacing w:after="1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sz w:val="20"/>
          <w:szCs w:val="20"/>
        </w:rPr>
        <w:t>osobně na pracoviště</w:t>
      </w:r>
      <w:r w:rsidRPr="005E78F6">
        <w:rPr>
          <w:rFonts w:ascii="Arial" w:hAnsi="Arial" w:cs="Arial"/>
          <w:sz w:val="20"/>
          <w:szCs w:val="20"/>
        </w:rPr>
        <w:t xml:space="preserve">: </w:t>
      </w:r>
      <w:r w:rsidR="000F1D7A" w:rsidRPr="005E78F6">
        <w:rPr>
          <w:rFonts w:ascii="Arial" w:hAnsi="Arial" w:cs="Arial"/>
          <w:sz w:val="20"/>
          <w:szCs w:val="20"/>
        </w:rPr>
        <w:t>třída Tomáše Bati 5267 (41. budova, 3. patro), 760 01 Zlín</w:t>
      </w:r>
    </w:p>
    <w:p w14:paraId="1608B1DB" w14:textId="77777777" w:rsidR="00802C19" w:rsidRPr="005E78F6" w:rsidRDefault="005E0E37" w:rsidP="005D20F0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elektronicky prostřednictvím datové schránky </w:t>
      </w:r>
      <w:r w:rsidR="00F14D42" w:rsidRPr="005E78F6">
        <w:rPr>
          <w:rFonts w:ascii="Arial" w:hAnsi="Arial" w:cs="Arial"/>
          <w:b/>
          <w:color w:val="auto"/>
          <w:sz w:val="20"/>
          <w:szCs w:val="20"/>
        </w:rPr>
        <w:t>na ID</w:t>
      </w:r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="00F14D42" w:rsidRPr="005E78F6">
        <w:rPr>
          <w:rFonts w:ascii="Arial" w:hAnsi="Arial" w:cs="Arial"/>
          <w:sz w:val="20"/>
          <w:szCs w:val="20"/>
        </w:rPr>
        <w:t>iqqzpzd</w:t>
      </w:r>
      <w:proofErr w:type="spellEnd"/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69BC8F7" w14:textId="77777777" w:rsidR="005E0E37" w:rsidRPr="005E78F6" w:rsidRDefault="005E0E37" w:rsidP="005D20F0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k</w:t>
      </w:r>
      <w:r w:rsidR="001B7C6E" w:rsidRPr="005E78F6">
        <w:rPr>
          <w:rFonts w:ascii="Arial" w:hAnsi="Arial" w:cs="Arial"/>
          <w:color w:val="auto"/>
          <w:sz w:val="20"/>
          <w:szCs w:val="20"/>
        </w:rPr>
        <w:t> </w:t>
      </w:r>
      <w:r w:rsidRPr="005E78F6">
        <w:rPr>
          <w:rFonts w:ascii="Arial" w:hAnsi="Arial" w:cs="Arial"/>
          <w:color w:val="auto"/>
          <w:sz w:val="20"/>
          <w:szCs w:val="20"/>
        </w:rPr>
        <w:t>rukám</w:t>
      </w:r>
      <w:r w:rsidR="001B7C6E" w:rsidRPr="005E78F6">
        <w:rPr>
          <w:rFonts w:ascii="Arial" w:hAnsi="Arial" w:cs="Arial"/>
          <w:color w:val="auto"/>
          <w:sz w:val="20"/>
          <w:szCs w:val="20"/>
        </w:rPr>
        <w:t>: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EF2FAA" w:rsidRPr="005E78F6">
        <w:rPr>
          <w:rFonts w:ascii="Arial" w:hAnsi="Arial" w:cs="Arial"/>
          <w:sz w:val="20"/>
          <w:szCs w:val="18"/>
        </w:rPr>
        <w:t>Petra Košaříková / Veronika Galová / Jitka Darmovzalová</w:t>
      </w:r>
    </w:p>
    <w:p w14:paraId="0179A498" w14:textId="2592C4C0" w:rsidR="00797A15" w:rsidRPr="005E78F6" w:rsidRDefault="00EC3CB8" w:rsidP="00EC3CB8">
      <w:pPr>
        <w:pStyle w:val="Default"/>
        <w:tabs>
          <w:tab w:val="left" w:pos="1545"/>
        </w:tabs>
        <w:rPr>
          <w:rFonts w:ascii="Arial" w:hAnsi="Arial" w:cs="Arial"/>
          <w:color w:val="auto"/>
          <w:sz w:val="14"/>
          <w:szCs w:val="20"/>
        </w:rPr>
      </w:pPr>
      <w:r>
        <w:rPr>
          <w:rFonts w:ascii="Arial" w:hAnsi="Arial" w:cs="Arial"/>
          <w:color w:val="auto"/>
          <w:sz w:val="14"/>
          <w:szCs w:val="20"/>
        </w:rPr>
        <w:tab/>
      </w:r>
    </w:p>
    <w:p w14:paraId="32AC0E2C" w14:textId="77777777" w:rsidR="008B4830" w:rsidRPr="005E78F6" w:rsidRDefault="005E0E37" w:rsidP="008B4830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lastRenderedPageBreak/>
        <w:t xml:space="preserve">Po předložení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 posoudí </w:t>
      </w:r>
      <w:r w:rsidR="006C5D6C" w:rsidRPr="005E78F6">
        <w:rPr>
          <w:rFonts w:ascii="Arial" w:hAnsi="Arial" w:cs="Arial"/>
          <w:sz w:val="20"/>
          <w:szCs w:val="20"/>
        </w:rPr>
        <w:t>ÚP ČR</w:t>
      </w:r>
      <w:r w:rsidR="00E52787" w:rsidRPr="005E78F6">
        <w:rPr>
          <w:rFonts w:ascii="Arial" w:hAnsi="Arial" w:cs="Arial"/>
          <w:sz w:val="20"/>
          <w:szCs w:val="20"/>
        </w:rPr>
        <w:t xml:space="preserve"> její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úplnost, formální a věcnou správnost</w:t>
      </w:r>
      <w:r w:rsidRPr="005E78F6">
        <w:rPr>
          <w:rFonts w:ascii="Arial" w:hAnsi="Arial" w:cs="Arial"/>
          <w:sz w:val="20"/>
          <w:szCs w:val="20"/>
        </w:rPr>
        <w:t xml:space="preserve"> (vč. příloh), případně vyzve žadatele k doplnění podkladů</w:t>
      </w:r>
      <w:r w:rsidR="00DC74EA" w:rsidRPr="005E78F6">
        <w:rPr>
          <w:rFonts w:ascii="Arial" w:hAnsi="Arial" w:cs="Arial"/>
          <w:b/>
          <w:bCs/>
          <w:sz w:val="20"/>
          <w:szCs w:val="20"/>
        </w:rPr>
        <w:t xml:space="preserve">.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V případě neúplnosti žádosti po termínu stanoveném k nápravě bude žádost zamítnuta.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</w:p>
    <w:p w14:paraId="0DA8753F" w14:textId="77777777" w:rsidR="00225E7C" w:rsidRPr="005E78F6" w:rsidRDefault="005912E9" w:rsidP="005E78F6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Žádost bude projednána </w:t>
      </w:r>
      <w:r w:rsidR="008B4830" w:rsidRPr="005E78F6">
        <w:rPr>
          <w:rFonts w:ascii="Arial" w:hAnsi="Arial" w:cs="Arial"/>
          <w:sz w:val="20"/>
          <w:szCs w:val="20"/>
        </w:rPr>
        <w:t xml:space="preserve">Hodnotící komisí Aktivní politiky zaměstnanosti </w:t>
      </w:r>
      <w:r w:rsidRPr="005E78F6">
        <w:rPr>
          <w:rFonts w:ascii="Arial" w:hAnsi="Arial" w:cs="Arial"/>
          <w:sz w:val="20"/>
          <w:szCs w:val="20"/>
        </w:rPr>
        <w:t>neprodleně, nejdéle do 15 pracovních dnů ode dne zkompletování podkladů, nezbytných k projednání žádosti</w:t>
      </w:r>
      <w:r w:rsidR="006C5D6C" w:rsidRPr="005E78F6">
        <w:rPr>
          <w:rFonts w:ascii="Arial" w:hAnsi="Arial" w:cs="Arial"/>
          <w:sz w:val="20"/>
          <w:szCs w:val="20"/>
        </w:rPr>
        <w:t>.</w:t>
      </w:r>
      <w:r w:rsidR="00802C19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sz w:val="20"/>
          <w:szCs w:val="20"/>
        </w:rPr>
        <w:t xml:space="preserve">Jakmile bude žádost </w:t>
      </w:r>
      <w:r w:rsidR="008B4830" w:rsidRPr="005E78F6">
        <w:rPr>
          <w:rFonts w:ascii="Arial" w:hAnsi="Arial" w:cs="Arial"/>
          <w:bCs/>
          <w:sz w:val="20"/>
          <w:szCs w:val="20"/>
        </w:rPr>
        <w:t>projednána,</w:t>
      </w:r>
      <w:r w:rsidR="008B4830" w:rsidRPr="005E78F6">
        <w:rPr>
          <w:rFonts w:ascii="Arial" w:hAnsi="Arial" w:cs="Arial"/>
          <w:sz w:val="20"/>
          <w:szCs w:val="20"/>
        </w:rPr>
        <w:t xml:space="preserve"> bude žadatel informován o výsledku a dalším postupu.</w:t>
      </w:r>
    </w:p>
    <w:p w14:paraId="12A6A6E7" w14:textId="77777777" w:rsidR="007779F8" w:rsidRPr="005E78F6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V</w:t>
      </w:r>
      <w:r w:rsidR="005E0E37" w:rsidRPr="005E78F6">
        <w:rPr>
          <w:rFonts w:ascii="Arial" w:hAnsi="Arial" w:cs="Arial"/>
          <w:sz w:val="20"/>
          <w:szCs w:val="20"/>
        </w:rPr>
        <w:t xml:space="preserve"> případě </w:t>
      </w:r>
      <w:r w:rsidR="005E0E37" w:rsidRPr="005E78F6">
        <w:rPr>
          <w:rFonts w:ascii="Arial" w:hAnsi="Arial" w:cs="Arial"/>
          <w:b/>
          <w:sz w:val="20"/>
          <w:szCs w:val="20"/>
        </w:rPr>
        <w:t xml:space="preserve">schválení </w:t>
      </w:r>
      <w:r w:rsidR="00C1473C" w:rsidRPr="005E78F6">
        <w:rPr>
          <w:rFonts w:ascii="Arial" w:hAnsi="Arial" w:cs="Arial"/>
          <w:b/>
          <w:sz w:val="20"/>
          <w:szCs w:val="20"/>
        </w:rPr>
        <w:t>ž</w:t>
      </w:r>
      <w:r w:rsidR="005E0E37" w:rsidRPr="005E78F6">
        <w:rPr>
          <w:rFonts w:ascii="Arial" w:hAnsi="Arial" w:cs="Arial"/>
          <w:b/>
          <w:sz w:val="20"/>
          <w:szCs w:val="20"/>
        </w:rPr>
        <w:t>ádosti</w:t>
      </w:r>
      <w:r w:rsidR="005E0E37" w:rsidRPr="005E78F6">
        <w:rPr>
          <w:rFonts w:ascii="Arial" w:hAnsi="Arial" w:cs="Arial"/>
          <w:sz w:val="20"/>
          <w:szCs w:val="20"/>
        </w:rPr>
        <w:t xml:space="preserve"> bude se zaměstnavatelem </w:t>
      </w:r>
      <w:r w:rsidR="00802C19" w:rsidRPr="005E78F6">
        <w:rPr>
          <w:rFonts w:ascii="Arial" w:hAnsi="Arial" w:cs="Arial"/>
          <w:b/>
          <w:sz w:val="20"/>
          <w:szCs w:val="20"/>
        </w:rPr>
        <w:t xml:space="preserve">podepsána </w:t>
      </w:r>
      <w:r w:rsidR="006C766F" w:rsidRPr="005E78F6">
        <w:rPr>
          <w:rFonts w:ascii="Arial" w:hAnsi="Arial" w:cs="Arial"/>
          <w:b/>
          <w:sz w:val="20"/>
          <w:szCs w:val="20"/>
        </w:rPr>
        <w:t xml:space="preserve">Dohoda o </w:t>
      </w:r>
      <w:r w:rsidR="00225E7C" w:rsidRPr="005E78F6">
        <w:rPr>
          <w:rFonts w:ascii="Arial" w:hAnsi="Arial" w:cs="Arial"/>
          <w:b/>
          <w:sz w:val="20"/>
          <w:szCs w:val="20"/>
        </w:rPr>
        <w:t>SÚPM</w:t>
      </w:r>
      <w:r w:rsidR="00CE7B3B" w:rsidRPr="005E78F6">
        <w:rPr>
          <w:rFonts w:ascii="Arial" w:hAnsi="Arial" w:cs="Arial"/>
          <w:sz w:val="20"/>
          <w:szCs w:val="20"/>
        </w:rPr>
        <w:t xml:space="preserve"> a následně může být uzavřena pracovní smlouva s účastníkem.</w:t>
      </w:r>
      <w:r w:rsidR="005E0E37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Zaměstnavatel má povinnost doložit </w:t>
      </w:r>
      <w:r w:rsidRPr="005E78F6">
        <w:rPr>
          <w:rFonts w:ascii="Arial" w:hAnsi="Arial" w:cs="Arial"/>
          <w:b/>
          <w:sz w:val="20"/>
          <w:szCs w:val="20"/>
        </w:rPr>
        <w:t>pracovní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smlouvu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802C19" w:rsidRPr="005E78F6">
        <w:rPr>
          <w:rFonts w:ascii="Arial" w:hAnsi="Arial" w:cs="Arial"/>
          <w:sz w:val="20"/>
          <w:szCs w:val="20"/>
        </w:rPr>
        <w:t>sjednanou</w:t>
      </w:r>
      <w:r w:rsidRPr="005E78F6">
        <w:rPr>
          <w:rFonts w:ascii="Arial" w:hAnsi="Arial" w:cs="Arial"/>
          <w:sz w:val="20"/>
          <w:szCs w:val="20"/>
        </w:rPr>
        <w:t xml:space="preserve"> mezi zaměstnavatelem a zaměstnancem nebo její kopii</w:t>
      </w:r>
      <w:r w:rsidR="00802C19" w:rsidRPr="005E78F6">
        <w:rPr>
          <w:rFonts w:ascii="Arial" w:hAnsi="Arial" w:cs="Arial"/>
          <w:sz w:val="20"/>
          <w:szCs w:val="20"/>
        </w:rPr>
        <w:t xml:space="preserve"> na níže uvedené kontakty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co nejdříve po nástupu účastníka projektu do zaměstnání, nejpozději s 1. vyúčtováním mzdových nákladů: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5E78F6" w:rsidRPr="005E78F6" w14:paraId="5179B3AF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1E5D9FCF" w14:textId="77777777"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C886A8" w14:textId="77777777"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E28A94" w14:textId="77777777"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0EAF9B1" w14:textId="45A53D01" w:rsidR="005E78F6" w:rsidRPr="005E78F6" w:rsidRDefault="00EC3CB8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8C6BC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5E78F6" w:rsidRPr="005E78F6" w14:paraId="3A0B1CE2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44EF217F" w14:textId="77777777"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E4D576" w14:textId="77777777"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9DDDEEA" w14:textId="77777777"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FBDA90C" w14:textId="77777777" w:rsidR="005E78F6" w:rsidRPr="005E78F6" w:rsidRDefault="00EC3CB8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E78F6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5E78F6" w:rsidRPr="005E78F6" w14:paraId="03BE7525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575FD6AD" w14:textId="77777777"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BB9D1E" w14:textId="7C3C2D07"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E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 Baďurová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42873B73" w14:textId="111C7B35"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</w:t>
            </w:r>
            <w:r w:rsidR="00E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14:paraId="5900836B" w14:textId="020E26E0" w:rsidR="005E78F6" w:rsidRPr="005E78F6" w:rsidRDefault="00EC3CB8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C6BCE">
                <w:rPr>
                  <w:rStyle w:val="Hypertextovodkaz"/>
                </w:rPr>
                <w:t>Martina.Badurova</w:t>
              </w:r>
              <w:r w:rsidRPr="008C6BCE">
                <w:rPr>
                  <w:rStyle w:val="Hypertextovodkaz"/>
                  <w:rFonts w:cstheme="minorHAnsi"/>
                </w:rPr>
                <w:t>@</w:t>
              </w:r>
              <w:r w:rsidRPr="008C6BCE">
                <w:rPr>
                  <w:rStyle w:val="Hypertextovodkaz"/>
                </w:rPr>
                <w:t>uradprace.cz</w:t>
              </w:r>
            </w:hyperlink>
            <w:r>
              <w:t xml:space="preserve"> </w:t>
            </w:r>
            <w:r w:rsidRPr="005E78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A0B4AE" w14:textId="77777777" w:rsidR="00225E7C" w:rsidRPr="005E78F6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7C403F70" w14:textId="77777777" w:rsidR="00225E7C" w:rsidRPr="005E78F6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Pokud pracovní smlouva neobsahuje údaj o sjednané mzdě/platu, doloží zaměstnavatel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 xml:space="preserve">i </w:t>
      </w:r>
      <w:r w:rsidRPr="005E78F6">
        <w:rPr>
          <w:rFonts w:ascii="Arial" w:hAnsi="Arial" w:cs="Arial"/>
          <w:b/>
          <w:sz w:val="20"/>
          <w:szCs w:val="20"/>
        </w:rPr>
        <w:t>mzdový/platový výměr</w:t>
      </w:r>
      <w:r w:rsidRPr="005E78F6">
        <w:rPr>
          <w:rFonts w:ascii="Arial" w:hAnsi="Arial" w:cs="Arial"/>
          <w:sz w:val="20"/>
          <w:szCs w:val="20"/>
        </w:rPr>
        <w:t xml:space="preserve"> či jiný obdobný doklad.</w:t>
      </w:r>
      <w:r w:rsidR="00225E7C" w:rsidRPr="005E78F6">
        <w:rPr>
          <w:rFonts w:ascii="Arial" w:hAnsi="Arial" w:cs="Arial"/>
          <w:sz w:val="20"/>
          <w:szCs w:val="20"/>
        </w:rPr>
        <w:t xml:space="preserve"> Zaměstnavatel je povinen uchazeči o zaměstnání poskytnout minimálně takovou hrubou mzdu, která odpovídá výši zaručené mzdy dle Nařízení vlády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="00225E7C" w:rsidRPr="005E78F6">
        <w:rPr>
          <w:rFonts w:ascii="Arial" w:hAnsi="Arial" w:cs="Arial"/>
          <w:sz w:val="20"/>
          <w:szCs w:val="20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14:paraId="47CEAFC9" w14:textId="77777777" w:rsidR="00DB2AE8" w:rsidRPr="005E78F6" w:rsidRDefault="00DB2AE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5F3A94D9" w14:textId="77777777" w:rsidR="005E0E37" w:rsidRPr="005E78F6" w:rsidRDefault="00802C19" w:rsidP="004E7AFB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 xml:space="preserve">PŘÍLOHY ŽÁDOSTI </w:t>
      </w:r>
    </w:p>
    <w:p w14:paraId="656D3913" w14:textId="77777777"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78F6">
        <w:rPr>
          <w:rFonts w:ascii="Arial" w:hAnsi="Arial" w:cs="Arial"/>
          <w:b/>
          <w:color w:val="000000"/>
          <w:u w:val="single"/>
        </w:rPr>
        <w:t>1.   Charakteristika pracovního místa</w:t>
      </w:r>
      <w:r w:rsidRPr="005E78F6">
        <w:rPr>
          <w:rFonts w:ascii="Arial" w:hAnsi="Arial" w:cs="Arial"/>
          <w:color w:val="000000"/>
        </w:rPr>
        <w:t xml:space="preserve"> </w:t>
      </w:r>
      <w:r w:rsidRPr="005E78F6">
        <w:rPr>
          <w:rFonts w:ascii="Arial" w:hAnsi="Arial" w:cs="Arial"/>
          <w:color w:val="000000"/>
          <w:sz w:val="20"/>
          <w:szCs w:val="20"/>
        </w:rPr>
        <w:t>(součástí žádosti – strana 5)</w:t>
      </w:r>
    </w:p>
    <w:p w14:paraId="2A336B7D" w14:textId="77777777"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AF6F3B" w14:textId="77777777"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78F6">
        <w:rPr>
          <w:rFonts w:ascii="Arial" w:hAnsi="Arial" w:cs="Arial"/>
          <w:b/>
          <w:color w:val="auto"/>
          <w:sz w:val="22"/>
          <w:szCs w:val="22"/>
          <w:u w:val="single"/>
        </w:rPr>
        <w:t>2.   Čestné prohlášení</w:t>
      </w:r>
      <w:r w:rsidRPr="005E78F6">
        <w:rPr>
          <w:rFonts w:ascii="Arial" w:hAnsi="Arial" w:cs="Arial"/>
          <w:b/>
          <w:sz w:val="22"/>
          <w:szCs w:val="22"/>
          <w:u w:val="single"/>
        </w:rPr>
        <w:t xml:space="preserve"> žadatele o příspěvek na vyhrazení </w:t>
      </w:r>
      <w:r w:rsidR="005E78F6">
        <w:rPr>
          <w:rFonts w:ascii="Arial" w:hAnsi="Arial" w:cs="Arial"/>
          <w:b/>
          <w:sz w:val="22"/>
          <w:szCs w:val="22"/>
          <w:u w:val="single"/>
        </w:rPr>
        <w:t>SÚPM</w:t>
      </w:r>
    </w:p>
    <w:p w14:paraId="124AF597" w14:textId="77777777"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60BC5C73" w14:textId="77777777" w:rsidR="00180450" w:rsidRPr="005E78F6" w:rsidRDefault="00180450" w:rsidP="0018045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 xml:space="preserve">3.   </w:t>
      </w:r>
      <w:r w:rsidRPr="005E78F6">
        <w:rPr>
          <w:rFonts w:ascii="Arial" w:hAnsi="Arial" w:cs="Arial"/>
          <w:b/>
          <w:color w:val="000000"/>
          <w:u w:val="single"/>
        </w:rPr>
        <w:t>Doklad o zřízení účtu u peněžního ústavu</w:t>
      </w:r>
    </w:p>
    <w:p w14:paraId="35338344" w14:textId="77777777" w:rsidR="00180450" w:rsidRPr="005E78F6" w:rsidRDefault="0018045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Dokládá se smlouvou o zřízení účtu (stačí kopie) nebo potvrzením vystaveným bankou na IČ (originál)</w:t>
      </w:r>
    </w:p>
    <w:p w14:paraId="143F993A" w14:textId="77777777" w:rsidR="00891610" w:rsidRPr="005E78F6" w:rsidRDefault="00180450" w:rsidP="0018045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>4</w:t>
      </w:r>
      <w:r w:rsidR="00C910A0" w:rsidRPr="005E78F6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D64C52" w:rsidRPr="005E78F6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="00891610" w:rsidRPr="005E78F6">
        <w:rPr>
          <w:rFonts w:ascii="Arial" w:hAnsi="Arial" w:cs="Arial"/>
          <w:b/>
          <w:color w:val="000000"/>
          <w:u w:val="single"/>
        </w:rPr>
        <w:t>Potvrzení o bezdlužnosti</w:t>
      </w:r>
    </w:p>
    <w:p w14:paraId="66E61185" w14:textId="77777777" w:rsidR="00A02557" w:rsidRPr="005E78F6" w:rsidRDefault="00A02557" w:rsidP="007F39C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se předkládají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ÚP ČR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v originálu, ne starší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30 dnů </w:t>
      </w:r>
      <w:r w:rsidRPr="005E78F6">
        <w:rPr>
          <w:rFonts w:ascii="Arial" w:hAnsi="Arial" w:cs="Arial"/>
          <w:color w:val="000000"/>
          <w:sz w:val="20"/>
          <w:szCs w:val="20"/>
        </w:rPr>
        <w:t>(</w:t>
      </w:r>
      <w:r w:rsidR="00F14D42" w:rsidRPr="005E78F6">
        <w:rPr>
          <w:rFonts w:ascii="Arial" w:hAnsi="Arial" w:cs="Arial"/>
          <w:color w:val="000000"/>
          <w:sz w:val="20"/>
          <w:szCs w:val="20"/>
        </w:rPr>
        <w:t>přede dnem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podání žádosti). </w:t>
      </w:r>
    </w:p>
    <w:p w14:paraId="233B1826" w14:textId="77777777" w:rsidR="007779F8" w:rsidRPr="005E78F6" w:rsidRDefault="00C910A0" w:rsidP="007F3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Údaje v potvrzení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skutečnému stavu ke dni jeho vydání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V případě, že instituce, vystavující potvrzení o bezdlužnosti, není schopna potvrdit skutečnosti obsažené v tomto potvrzení ke dni jeho vydání, potvrzení budou Ú</w:t>
      </w:r>
      <w:r w:rsidR="0024180F" w:rsidRPr="005E78F6">
        <w:rPr>
          <w:rFonts w:ascii="Arial" w:hAnsi="Arial" w:cs="Arial"/>
          <w:bCs/>
          <w:color w:val="000000"/>
          <w:sz w:val="20"/>
          <w:szCs w:val="20"/>
        </w:rPr>
        <w:t>P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 ČR akceptována, pokud datum, ke kterému bezdlužnost příslušná instituce zjistila, nebude starší než 30 dnů přede dnem podání žádosti.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D1A34CF" w14:textId="77777777" w:rsidR="00DB2AE8" w:rsidRPr="005E78F6" w:rsidRDefault="009E7046" w:rsidP="007F39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Zaměstnavatel dokládá</w:t>
      </w:r>
      <w:r w:rsidR="00DB2AE8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p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otvrzení o bezdlužnosti </w:t>
      </w:r>
      <w:r w:rsidR="00D64539" w:rsidRPr="005E78F6">
        <w:rPr>
          <w:rFonts w:ascii="Arial" w:hAnsi="Arial" w:cs="Arial"/>
          <w:color w:val="000000"/>
          <w:sz w:val="20"/>
          <w:szCs w:val="20"/>
        </w:rPr>
        <w:t xml:space="preserve">vydané: </w:t>
      </w:r>
    </w:p>
    <w:p w14:paraId="6168BC38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finančním úřadem</w:t>
      </w:r>
    </w:p>
    <w:p w14:paraId="0A099414" w14:textId="77777777" w:rsidR="00CF2896" w:rsidRPr="005E78F6" w:rsidRDefault="00CF2896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právnické osoby se dokládá na IČ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,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případně na 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číslo plátce</w:t>
      </w:r>
    </w:p>
    <w:p w14:paraId="2C826DAD" w14:textId="77777777" w:rsidR="00D64539" w:rsidRPr="005E78F6" w:rsidRDefault="00D64539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2B65859" w14:textId="77777777" w:rsidR="00F86054" w:rsidRPr="005E78F6" w:rsidRDefault="00745BFF" w:rsidP="001804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v evidenci daní zachyceny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="004F5C76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finančního úřadu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14:paraId="48680148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celním úřadem</w:t>
      </w:r>
    </w:p>
    <w:p w14:paraId="590614C6" w14:textId="77777777" w:rsidR="00CF2896" w:rsidRPr="005E78F6" w:rsidRDefault="00A02557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se dokládá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 xml:space="preserve">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14:paraId="5957E62A" w14:textId="77777777" w:rsidR="00D64539" w:rsidRPr="005E78F6" w:rsidRDefault="00D64539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1C25CB3A" w14:textId="77777777" w:rsidR="005D20F0" w:rsidRPr="005E78F6" w:rsidRDefault="004F5C76" w:rsidP="0018045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>„</w:t>
      </w:r>
      <w:r w:rsidR="00745BFF" w:rsidRPr="005E78F6">
        <w:rPr>
          <w:rFonts w:ascii="Arial" w:hAnsi="Arial" w:cs="Arial"/>
          <w:i/>
          <w:color w:val="000000"/>
          <w:sz w:val="20"/>
          <w:szCs w:val="20"/>
        </w:rPr>
        <w:t xml:space="preserve">nemá v evidenci daní zachyceny 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celního úřadu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14:paraId="70F22E1C" w14:textId="77777777" w:rsidR="00D64539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ČSSZ</w:t>
      </w:r>
      <w:r w:rsidR="00B1523B" w:rsidRPr="005E78F6">
        <w:rPr>
          <w:rFonts w:ascii="Arial" w:hAnsi="Arial" w:cs="Arial"/>
          <w:color w:val="000000"/>
          <w:sz w:val="20"/>
          <w:szCs w:val="20"/>
        </w:rPr>
        <w:t xml:space="preserve"> (OSSZ)</w:t>
      </w:r>
    </w:p>
    <w:p w14:paraId="15DFD14D" w14:textId="77777777" w:rsidR="00A02557" w:rsidRPr="005E78F6" w:rsidRDefault="00A02557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je vystaveno na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IČ</w:t>
      </w:r>
      <w:r w:rsidRPr="005E78F6">
        <w:rPr>
          <w:rFonts w:ascii="Arial" w:hAnsi="Arial" w:cs="Arial"/>
          <w:color w:val="000000"/>
          <w:sz w:val="20"/>
          <w:szCs w:val="20"/>
        </w:rPr>
        <w:t>, případně na čísl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o plátce</w:t>
      </w:r>
    </w:p>
    <w:p w14:paraId="466D2474" w14:textId="77777777" w:rsidR="00CF2896" w:rsidRPr="005E78F6" w:rsidRDefault="00CF2896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</w:p>
    <w:p w14:paraId="641C59CB" w14:textId="77777777" w:rsidR="00DB2AE8" w:rsidRPr="005E78F6" w:rsidRDefault="00745BFF" w:rsidP="0018045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nedoplatek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pojistném a na penále na sociálním zabezpečení</w:t>
      </w: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 a příspěvku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státní politiku zaměstnanosti</w:t>
      </w:r>
      <w:r w:rsidRPr="005E78F6">
        <w:rPr>
          <w:rFonts w:ascii="Arial" w:hAnsi="Arial" w:cs="Arial"/>
          <w:i/>
          <w:color w:val="000000"/>
          <w:sz w:val="20"/>
          <w:szCs w:val="20"/>
        </w:rPr>
        <w:t>“</w:t>
      </w:r>
    </w:p>
    <w:p w14:paraId="2EADB0EA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všemi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zdravotními pojišťovnami</w:t>
      </w:r>
      <w:r w:rsidRPr="005E78F6">
        <w:rPr>
          <w:rFonts w:ascii="Arial" w:hAnsi="Arial" w:cs="Arial"/>
          <w:color w:val="000000"/>
          <w:sz w:val="20"/>
          <w:szCs w:val="20"/>
        </w:rPr>
        <w:t>, u kterých je pojištěn alespoň jeden zaměstnanec</w:t>
      </w:r>
      <w:r w:rsidR="008B4830" w:rsidRPr="005E78F6">
        <w:rPr>
          <w:rFonts w:ascii="Arial" w:hAnsi="Arial" w:cs="Arial"/>
          <w:color w:val="000000"/>
          <w:sz w:val="20"/>
          <w:szCs w:val="20"/>
        </w:rPr>
        <w:t xml:space="preserve"> zaměstnavatele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: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68D7A0" w14:textId="77777777" w:rsidR="00CF2896" w:rsidRPr="005E78F6" w:rsidRDefault="00A02557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 xml:space="preserve">vnické osoby je vystaveno 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14:paraId="4924EE11" w14:textId="77777777" w:rsidR="00D64539" w:rsidRPr="005E78F6" w:rsidRDefault="00745BFF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fyzická osoba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(OSVČ) předkládá potvrzení o bezdlužnosti na veřejné zdravotní pojištění také od zdravotní pojišťovny, u které je sám pojištěn na RČ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a IČ. </w:t>
      </w:r>
    </w:p>
    <w:p w14:paraId="28CDCCF5" w14:textId="77777777" w:rsidR="00D64539" w:rsidRPr="005E78F6" w:rsidRDefault="00745BFF" w:rsidP="0018045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„nemá nedoplatek na pojistném a na penále na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veřejné zdravotní pojištění“</w:t>
      </w:r>
    </w:p>
    <w:p w14:paraId="7A3C911E" w14:textId="77777777" w:rsidR="00891610" w:rsidRPr="005E78F6" w:rsidRDefault="00D64539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o bezdlužnostech zaslaná příslušnými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institucemi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do datové schránky žadatele je nutno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přeposlat do</w:t>
      </w:r>
      <w:r w:rsidR="004C21EC" w:rsidRPr="005E7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datové schránky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7046" w:rsidRPr="005E78F6">
        <w:rPr>
          <w:rFonts w:ascii="Arial" w:hAnsi="Arial" w:cs="Arial"/>
          <w:b/>
          <w:bCs/>
          <w:color w:val="000000"/>
          <w:sz w:val="20"/>
          <w:szCs w:val="20"/>
        </w:rPr>
        <w:t>ÚP ČR – Krajské pobočky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ve Zlíně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 na </w:t>
      </w:r>
      <w:r w:rsidR="004C21EC" w:rsidRPr="005E78F6">
        <w:rPr>
          <w:rFonts w:ascii="Arial" w:hAnsi="Arial" w:cs="Arial"/>
          <w:bCs/>
          <w:sz w:val="20"/>
          <w:szCs w:val="20"/>
        </w:rPr>
        <w:t xml:space="preserve">ID </w:t>
      </w:r>
      <w:proofErr w:type="spellStart"/>
      <w:r w:rsidR="004C21EC" w:rsidRPr="005E78F6">
        <w:rPr>
          <w:rFonts w:ascii="Arial" w:hAnsi="Arial" w:cs="Arial"/>
          <w:b/>
          <w:sz w:val="20"/>
          <w:szCs w:val="20"/>
        </w:rPr>
        <w:t>iqqzpzd</w:t>
      </w:r>
      <w:proofErr w:type="spellEnd"/>
      <w:r w:rsidR="004C21EC" w:rsidRPr="005E78F6">
        <w:rPr>
          <w:rFonts w:ascii="Arial" w:hAnsi="Arial" w:cs="Arial"/>
          <w:sz w:val="20"/>
          <w:szCs w:val="20"/>
        </w:rPr>
        <w:t xml:space="preserve"> (</w:t>
      </w:r>
      <w:r w:rsidR="009E7046" w:rsidRPr="005E78F6">
        <w:rPr>
          <w:rFonts w:ascii="Arial" w:hAnsi="Arial" w:cs="Arial"/>
          <w:sz w:val="20"/>
          <w:szCs w:val="20"/>
        </w:rPr>
        <w:t>je třeba zadat</w:t>
      </w:r>
      <w:r w:rsidR="004C21EC" w:rsidRPr="005E78F6">
        <w:rPr>
          <w:rFonts w:ascii="Arial" w:hAnsi="Arial" w:cs="Arial"/>
          <w:sz w:val="20"/>
          <w:szCs w:val="20"/>
        </w:rPr>
        <w:t xml:space="preserve"> </w:t>
      </w:r>
      <w:r w:rsidR="004C21EC" w:rsidRPr="005E78F6">
        <w:rPr>
          <w:rFonts w:ascii="Arial" w:hAnsi="Arial" w:cs="Arial"/>
          <w:b/>
          <w:sz w:val="20"/>
          <w:szCs w:val="20"/>
        </w:rPr>
        <w:t>k rukám</w:t>
      </w:r>
      <w:r w:rsidR="00EF2FAA" w:rsidRPr="005E78F6">
        <w:rPr>
          <w:rFonts w:ascii="Arial" w:hAnsi="Arial" w:cs="Arial"/>
          <w:b/>
          <w:sz w:val="20"/>
          <w:szCs w:val="20"/>
        </w:rPr>
        <w:t xml:space="preserve"> Košaříková / Galová / Darmovzalová</w:t>
      </w:r>
      <w:r w:rsidR="009E7046" w:rsidRPr="005E78F6">
        <w:rPr>
          <w:rFonts w:ascii="Arial" w:hAnsi="Arial" w:cs="Arial"/>
          <w:sz w:val="20"/>
          <w:szCs w:val="20"/>
        </w:rPr>
        <w:t xml:space="preserve">). 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Přeposílá se </w:t>
      </w:r>
      <w:r w:rsidR="001770E2" w:rsidRPr="005E78F6">
        <w:rPr>
          <w:rFonts w:ascii="Arial" w:hAnsi="Arial" w:cs="Arial"/>
          <w:b/>
          <w:bCs/>
          <w:sz w:val="20"/>
          <w:szCs w:val="20"/>
        </w:rPr>
        <w:t>celá zpráva</w:t>
      </w:r>
      <w:r w:rsidR="001770E2" w:rsidRPr="005E78F6">
        <w:rPr>
          <w:rFonts w:ascii="Arial" w:hAnsi="Arial" w:cs="Arial"/>
          <w:sz w:val="20"/>
          <w:szCs w:val="20"/>
        </w:rPr>
        <w:t>, tak jak byla doručena do DS žadatele (</w:t>
      </w:r>
      <w:proofErr w:type="gramStart"/>
      <w:r w:rsidR="001770E2" w:rsidRPr="005E78F6">
        <w:rPr>
          <w:rFonts w:ascii="Arial" w:hAnsi="Arial" w:cs="Arial"/>
          <w:sz w:val="20"/>
          <w:szCs w:val="20"/>
        </w:rPr>
        <w:t>ne jen</w:t>
      </w:r>
      <w:proofErr w:type="gramEnd"/>
      <w:r w:rsidR="001770E2" w:rsidRPr="005E78F6">
        <w:rPr>
          <w:rFonts w:ascii="Arial" w:hAnsi="Arial" w:cs="Arial"/>
          <w:sz w:val="20"/>
          <w:szCs w:val="20"/>
        </w:rPr>
        <w:t xml:space="preserve"> doklad o bezdlužnosti ve formátu </w:t>
      </w:r>
      <w:proofErr w:type="spellStart"/>
      <w:r w:rsidR="001770E2" w:rsidRPr="005E78F6">
        <w:rPr>
          <w:rFonts w:ascii="Arial" w:hAnsi="Arial" w:cs="Arial"/>
          <w:sz w:val="20"/>
          <w:szCs w:val="20"/>
        </w:rPr>
        <w:t>pdf</w:t>
      </w:r>
      <w:proofErr w:type="spellEnd"/>
      <w:r w:rsidR="001770E2" w:rsidRPr="005E78F6">
        <w:rPr>
          <w:rFonts w:ascii="Arial" w:hAnsi="Arial" w:cs="Arial"/>
          <w:sz w:val="20"/>
          <w:szCs w:val="20"/>
        </w:rPr>
        <w:t>).</w:t>
      </w:r>
    </w:p>
    <w:p w14:paraId="00981BFF" w14:textId="77777777" w:rsidR="004F5C76" w:rsidRPr="005E78F6" w:rsidRDefault="004F5C76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6676AEEC" w14:textId="77777777" w:rsidR="00D64539" w:rsidRPr="005E78F6" w:rsidRDefault="009E7046" w:rsidP="00DB2A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Potvrzení o bezdlužnostech</w:t>
      </w:r>
      <w:r w:rsidR="003576AC" w:rsidRPr="005E78F6">
        <w:rPr>
          <w:rFonts w:ascii="Arial" w:hAnsi="Arial" w:cs="Arial"/>
          <w:sz w:val="20"/>
          <w:szCs w:val="20"/>
        </w:rPr>
        <w:t xml:space="preserve"> si </w:t>
      </w:r>
      <w:r w:rsidRPr="005E78F6">
        <w:rPr>
          <w:rFonts w:ascii="Arial" w:hAnsi="Arial" w:cs="Arial"/>
          <w:sz w:val="20"/>
          <w:szCs w:val="20"/>
        </w:rPr>
        <w:t>zaměstnavatel může</w:t>
      </w:r>
      <w:r w:rsidR="003576AC" w:rsidRPr="005E78F6">
        <w:rPr>
          <w:rFonts w:ascii="Arial" w:hAnsi="Arial" w:cs="Arial"/>
          <w:sz w:val="20"/>
          <w:szCs w:val="20"/>
        </w:rPr>
        <w:t xml:space="preserve"> u jedn</w:t>
      </w:r>
      <w:r w:rsidRPr="005E78F6">
        <w:rPr>
          <w:rFonts w:ascii="Arial" w:hAnsi="Arial" w:cs="Arial"/>
          <w:sz w:val="20"/>
          <w:szCs w:val="20"/>
        </w:rPr>
        <w:t>otlivých institucí vyjednat sám</w:t>
      </w:r>
      <w:r w:rsidR="003576AC" w:rsidRPr="005E78F6">
        <w:rPr>
          <w:rFonts w:ascii="Arial" w:hAnsi="Arial" w:cs="Arial"/>
          <w:sz w:val="20"/>
          <w:szCs w:val="20"/>
        </w:rPr>
        <w:t xml:space="preserve"> nebo je za </w:t>
      </w:r>
      <w:r w:rsidRPr="005E78F6">
        <w:rPr>
          <w:rFonts w:ascii="Arial" w:hAnsi="Arial" w:cs="Arial"/>
          <w:sz w:val="20"/>
          <w:szCs w:val="20"/>
        </w:rPr>
        <w:t>něj</w:t>
      </w:r>
      <w:r w:rsidR="003576AC" w:rsidRPr="005E78F6">
        <w:rPr>
          <w:rFonts w:ascii="Arial" w:hAnsi="Arial" w:cs="Arial"/>
          <w:sz w:val="20"/>
          <w:szCs w:val="20"/>
        </w:rPr>
        <w:t xml:space="preserve"> může vyřídit ÚP ČR. Pokud </w:t>
      </w:r>
      <w:r w:rsidRPr="005E78F6">
        <w:rPr>
          <w:rFonts w:ascii="Arial" w:hAnsi="Arial" w:cs="Arial"/>
          <w:sz w:val="20"/>
          <w:szCs w:val="20"/>
        </w:rPr>
        <w:t>zaměstnavatel ÚP ČR o vyřízení požádá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>ádost - str. 3)</w:t>
      </w:r>
      <w:r w:rsidR="003576AC" w:rsidRPr="005E78F6">
        <w:rPr>
          <w:rFonts w:ascii="Arial" w:hAnsi="Arial" w:cs="Arial"/>
          <w:sz w:val="20"/>
          <w:szCs w:val="20"/>
        </w:rPr>
        <w:t>, je třeba počítat se </w:t>
      </w:r>
      <w:r w:rsidR="003576AC" w:rsidRPr="005E78F6">
        <w:rPr>
          <w:rFonts w:ascii="Arial" w:hAnsi="Arial" w:cs="Arial"/>
          <w:b/>
          <w:sz w:val="20"/>
          <w:szCs w:val="20"/>
        </w:rPr>
        <w:t>lhůtou 30 dnů, kterou mají jednotlivé instituce na vyřízení těchto potvrzení</w:t>
      </w:r>
      <w:r w:rsidR="003576AC" w:rsidRPr="005E78F6">
        <w:rPr>
          <w:rFonts w:ascii="Arial" w:hAnsi="Arial" w:cs="Arial"/>
          <w:sz w:val="20"/>
          <w:szCs w:val="20"/>
        </w:rPr>
        <w:t xml:space="preserve">, </w:t>
      </w:r>
      <w:r w:rsidR="002E064D" w:rsidRPr="005E78F6">
        <w:rPr>
          <w:rFonts w:ascii="Arial" w:hAnsi="Arial" w:cs="Arial"/>
          <w:sz w:val="20"/>
          <w:szCs w:val="20"/>
        </w:rPr>
        <w:t>čímž se může prodloužit lhůta pro projednání žádosti.</w:t>
      </w:r>
      <w:r w:rsidR="004F5C76" w:rsidRPr="005E78F6">
        <w:rPr>
          <w:rFonts w:ascii="Arial" w:hAnsi="Arial" w:cs="Arial"/>
          <w:sz w:val="20"/>
          <w:szCs w:val="20"/>
        </w:rPr>
        <w:t xml:space="preserve"> </w:t>
      </w:r>
    </w:p>
    <w:p w14:paraId="722170CB" w14:textId="77777777" w:rsidR="004C21EC" w:rsidRPr="005E78F6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07F117FB" w14:textId="77777777" w:rsidR="004F5C76" w:rsidRPr="005E78F6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POZNÁMKA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731B1F4" w14:textId="77777777" w:rsidR="00891610" w:rsidRPr="005E78F6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Má-li žadatel některý z výše uvedených nedoplatků a bylo mu povoleno splácení ve splátkách, 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lze příspěvek poskytnout, není-li v prodlení se splácením splátek. Příspěvek lze poskytnout žadateli i v případě, bylo-li mu povoleno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posečkání daně</w:t>
      </w:r>
      <w:r w:rsidRPr="005E78F6">
        <w:rPr>
          <w:rFonts w:ascii="Arial" w:hAnsi="Arial" w:cs="Arial"/>
          <w:color w:val="000000"/>
          <w:sz w:val="20"/>
          <w:szCs w:val="20"/>
        </w:rPr>
        <w:t>. Tyto skutečnosti je žadatel rovněž povinen doložit.</w:t>
      </w:r>
    </w:p>
    <w:p w14:paraId="5884B934" w14:textId="77777777"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14"/>
        </w:rPr>
      </w:pPr>
    </w:p>
    <w:p w14:paraId="76C1D861" w14:textId="77777777" w:rsidR="000078D7" w:rsidRPr="005E78F6" w:rsidRDefault="00F93952" w:rsidP="005D20F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5.   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Doklad prokazující právní formu žadatele a doklad prokazujíc</w:t>
      </w:r>
      <w:r w:rsidR="00D64C52" w:rsidRPr="005E78F6">
        <w:rPr>
          <w:rFonts w:ascii="Arial" w:hAnsi="Arial" w:cs="Arial"/>
          <w:b/>
          <w:color w:val="000000"/>
          <w:szCs w:val="20"/>
          <w:u w:val="single"/>
        </w:rPr>
        <w:t>í osobu statutárního zástupce a 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způsob zastupování</w:t>
      </w:r>
    </w:p>
    <w:p w14:paraId="0596EEF0" w14:textId="77777777" w:rsidR="004C21EC" w:rsidRPr="005E78F6" w:rsidRDefault="00575328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</w:t>
      </w:r>
      <w:r w:rsidR="000078D7" w:rsidRPr="005E78F6">
        <w:rPr>
          <w:rFonts w:ascii="Arial" w:hAnsi="Arial" w:cs="Arial"/>
          <w:color w:val="000000"/>
          <w:sz w:val="20"/>
          <w:szCs w:val="20"/>
        </w:rPr>
        <w:t xml:space="preserve">okládá se </w:t>
      </w:r>
      <w:r w:rsidR="000078D7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žadatele, který není veden ve veřejném rejstříku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, pokud n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ejsou tyto skutečnosti uvedeny </w:t>
      </w:r>
      <w:r w:rsidR="00D64C52" w:rsidRPr="005E78F6">
        <w:rPr>
          <w:rFonts w:ascii="Arial" w:hAnsi="Arial" w:cs="Arial"/>
          <w:color w:val="000000"/>
          <w:sz w:val="20"/>
          <w:szCs w:val="20"/>
        </w:rPr>
        <w:t>v 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rejstříku nebo jiném dokladu o právní formě.</w:t>
      </w:r>
    </w:p>
    <w:p w14:paraId="0A591DAB" w14:textId="77777777" w:rsidR="00575328" w:rsidRPr="005E78F6" w:rsidRDefault="00575328" w:rsidP="009E7046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6</w:t>
      </w:r>
      <w:r w:rsidR="00C910A0" w:rsidRPr="005E78F6">
        <w:rPr>
          <w:rFonts w:ascii="Arial" w:hAnsi="Arial" w:cs="Arial"/>
          <w:b/>
          <w:bCs/>
          <w:color w:val="000000"/>
          <w:szCs w:val="20"/>
          <w:u w:val="single"/>
        </w:rPr>
        <w:t>.</w:t>
      </w:r>
      <w:r w:rsidR="00F93952" w:rsidRPr="005E78F6">
        <w:rPr>
          <w:rFonts w:ascii="Arial" w:hAnsi="Arial" w:cs="Arial"/>
          <w:b/>
          <w:bCs/>
          <w:color w:val="000000"/>
          <w:szCs w:val="20"/>
          <w:u w:val="single"/>
        </w:rPr>
        <w:t xml:space="preserve">   </w:t>
      </w: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Provozovna</w:t>
      </w:r>
    </w:p>
    <w:p w14:paraId="17D3F09B" w14:textId="77777777" w:rsidR="00914A6F" w:rsidRPr="005E78F6" w:rsidRDefault="00914A6F" w:rsidP="00D64C5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Dokládá se, pokud je provozovna uvedena jako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místo výkonu práce </w:t>
      </w:r>
      <w:r w:rsidR="002A2E46" w:rsidRPr="005E78F6">
        <w:rPr>
          <w:rFonts w:ascii="Arial" w:hAnsi="Arial" w:cs="Arial"/>
          <w:bCs/>
          <w:color w:val="000000"/>
          <w:sz w:val="20"/>
          <w:szCs w:val="20"/>
        </w:rPr>
        <w:t>společensky účelného pracovního místa</w:t>
      </w:r>
      <w:r w:rsidR="002A2E46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a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není dohledatelná ve veřejném rejstříku.</w:t>
      </w:r>
    </w:p>
    <w:p w14:paraId="38C228BA" w14:textId="77777777" w:rsidR="00C910A0" w:rsidRPr="005E78F6" w:rsidRDefault="00C910A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Doklad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prokazující vztah k objektu,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t>který opravňuje zaměstnavatele k užívání dle předmětu činnosti</w:t>
      </w:r>
      <w:r w:rsidRPr="005E78F6">
        <w:rPr>
          <w:rFonts w:ascii="Arial" w:hAnsi="Arial" w:cs="Arial"/>
          <w:color w:val="000000"/>
          <w:sz w:val="20"/>
          <w:szCs w:val="20"/>
        </w:rPr>
        <w:t>, např. výpis z kat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astru nemovitostí, kupní smlouva</w:t>
      </w:r>
      <w:r w:rsidRPr="005E78F6">
        <w:rPr>
          <w:rFonts w:ascii="Arial" w:hAnsi="Arial" w:cs="Arial"/>
          <w:color w:val="000000"/>
          <w:sz w:val="20"/>
          <w:szCs w:val="20"/>
        </w:rPr>
        <w:t>, náje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mní smlouva, smlouva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o smlouvě budoucí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br/>
      </w:r>
      <w:r w:rsidRPr="005E78F6">
        <w:rPr>
          <w:rFonts w:ascii="Arial" w:hAnsi="Arial" w:cs="Arial"/>
          <w:color w:val="000000"/>
          <w:sz w:val="20"/>
          <w:szCs w:val="20"/>
        </w:rPr>
        <w:t xml:space="preserve">(v případě schválení příspěvku žadatel doloží před přípravou </w:t>
      </w:r>
      <w:r w:rsidR="0024180F" w:rsidRPr="005E78F6">
        <w:rPr>
          <w:rFonts w:ascii="Arial" w:hAnsi="Arial" w:cs="Arial"/>
          <w:color w:val="000000"/>
          <w:sz w:val="20"/>
          <w:szCs w:val="20"/>
        </w:rPr>
        <w:t>Dohody o SÚPM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uzavřenou smlouvu). </w:t>
      </w:r>
    </w:p>
    <w:p w14:paraId="0BA126D0" w14:textId="77777777" w:rsidR="00180450" w:rsidRPr="005E78F6" w:rsidRDefault="00F93952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7.   </w:t>
      </w:r>
      <w:r w:rsidR="00180450" w:rsidRPr="005E78F6">
        <w:rPr>
          <w:rFonts w:ascii="Arial" w:hAnsi="Arial" w:cs="Arial"/>
          <w:b/>
          <w:color w:val="000000"/>
          <w:szCs w:val="20"/>
          <w:u w:val="single"/>
        </w:rPr>
        <w:t>Návrh pracovní smlouvy a mzdového/platového výměru</w:t>
      </w:r>
    </w:p>
    <w:p w14:paraId="405AB8BA" w14:textId="77777777" w:rsidR="0055301E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Nepodepsanou pracovní smlouvu a mzdový/platový výměr stačí zaslat e-mailem. Údaje v pracovní smlouvě a</w:t>
      </w:r>
      <w:r w:rsidR="005E78F6">
        <w:rPr>
          <w:rFonts w:ascii="Arial" w:hAnsi="Arial" w:cs="Arial"/>
          <w:color w:val="000000"/>
          <w:sz w:val="20"/>
          <w:szCs w:val="20"/>
        </w:rPr>
        <w:t> 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mzdovém/platovém výměru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údajům v charakteristice pracovního místa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(druh práce, místo výkonu, hrubá mzda atd.).</w:t>
      </w:r>
    </w:p>
    <w:p w14:paraId="736D9621" w14:textId="77777777"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E2552AB" w14:textId="77777777" w:rsidR="00C910A0" w:rsidRPr="005E78F6" w:rsidRDefault="00C910A0" w:rsidP="00D64C52">
      <w:pPr>
        <w:pStyle w:val="Default"/>
        <w:jc w:val="both"/>
        <w:rPr>
          <w:rFonts w:ascii="Arial" w:hAnsi="Arial" w:cs="Arial"/>
          <w:b/>
          <w:bCs/>
          <w:sz w:val="20"/>
          <w:szCs w:val="18"/>
        </w:rPr>
      </w:pPr>
      <w:r w:rsidRPr="005E78F6">
        <w:rPr>
          <w:rFonts w:ascii="Arial" w:hAnsi="Arial" w:cs="Arial"/>
          <w:b/>
          <w:bCs/>
          <w:sz w:val="20"/>
          <w:szCs w:val="18"/>
        </w:rPr>
        <w:t>Ú</w:t>
      </w:r>
      <w:r w:rsidR="00C1473C" w:rsidRPr="005E78F6">
        <w:rPr>
          <w:rFonts w:ascii="Arial" w:hAnsi="Arial" w:cs="Arial"/>
          <w:b/>
          <w:bCs/>
          <w:sz w:val="20"/>
          <w:szCs w:val="18"/>
        </w:rPr>
        <w:t>P</w:t>
      </w:r>
      <w:r w:rsidRPr="005E78F6">
        <w:rPr>
          <w:rFonts w:ascii="Arial" w:hAnsi="Arial" w:cs="Arial"/>
          <w:b/>
          <w:bCs/>
          <w:sz w:val="20"/>
          <w:szCs w:val="18"/>
        </w:rPr>
        <w:t xml:space="preserve"> ČR může požadovat předložení i jiných dokladů, pokud jsou nezbytné k posouzení žádosti.</w:t>
      </w:r>
    </w:p>
    <w:p w14:paraId="08E14C81" w14:textId="77777777" w:rsidR="009103C7" w:rsidRPr="005E78F6" w:rsidRDefault="009103C7" w:rsidP="00D64C52">
      <w:pPr>
        <w:pStyle w:val="Default"/>
        <w:jc w:val="both"/>
        <w:rPr>
          <w:rFonts w:ascii="Arial" w:hAnsi="Arial" w:cs="Arial"/>
          <w:b/>
          <w:bCs/>
          <w:sz w:val="22"/>
          <w:szCs w:val="20"/>
        </w:rPr>
      </w:pPr>
    </w:p>
    <w:p w14:paraId="4640B74C" w14:textId="77777777" w:rsidR="00E63A0D" w:rsidRPr="005E78F6" w:rsidRDefault="008D0B64" w:rsidP="005E78F6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>DOKLÁDÁNÍ VYÚČTOVÁNÍ</w:t>
      </w:r>
    </w:p>
    <w:p w14:paraId="3BC4AE8F" w14:textId="77777777" w:rsidR="005E0E37" w:rsidRPr="005E78F6" w:rsidRDefault="005E0E37" w:rsidP="007F39C5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měsíčně, nejpozději do konce kalendářního měsíce následujícího po uplynutí vykazovaného měsíčního období, předkládá výkaz </w:t>
      </w:r>
      <w:r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Vyúčtování mz</w:t>
      </w:r>
      <w:r w:rsidR="00914A6F"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dových nákladů – SÚPM vyhrazené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3697686" w14:textId="77777777" w:rsidR="00E91A62" w:rsidRPr="005E78F6" w:rsidRDefault="000A3F80" w:rsidP="00D64C52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Další pokyny a upřesnění k dokládání vyúčtování obdrží zaměstnavatel po podpisu Dohody o SÚPM.</w:t>
      </w:r>
    </w:p>
    <w:p w14:paraId="7FF4AC98" w14:textId="77777777" w:rsidR="001A7D4B" w:rsidRPr="005E78F6" w:rsidRDefault="001A7D4B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688E5314" w14:textId="77777777" w:rsidR="007F39C5" w:rsidRPr="005E78F6" w:rsidRDefault="007F39C5" w:rsidP="00DB2AE8">
      <w:pPr>
        <w:pStyle w:val="Default"/>
        <w:rPr>
          <w:rFonts w:ascii="Arial" w:hAnsi="Arial" w:cs="Arial"/>
          <w:b/>
          <w:color w:val="FF0000"/>
          <w:sz w:val="14"/>
          <w:szCs w:val="14"/>
        </w:rPr>
      </w:pPr>
    </w:p>
    <w:p w14:paraId="37161CE1" w14:textId="77777777" w:rsidR="003419E0" w:rsidRPr="005E78F6" w:rsidRDefault="00DB2AE8" w:rsidP="00DB2AE8">
      <w:pPr>
        <w:pStyle w:val="Default"/>
        <w:rPr>
          <w:rFonts w:ascii="Arial" w:hAnsi="Arial" w:cs="Arial"/>
          <w:b/>
          <w:color w:val="FF0000"/>
        </w:rPr>
      </w:pPr>
      <w:r w:rsidRPr="005E78F6">
        <w:rPr>
          <w:rFonts w:ascii="Arial" w:hAnsi="Arial" w:cs="Arial"/>
          <w:b/>
          <w:color w:val="FF0000"/>
        </w:rPr>
        <w:t xml:space="preserve">ZMĚNY PODSTATNÝCH SKUTEČNOSTÍ </w:t>
      </w:r>
    </w:p>
    <w:p w14:paraId="665EABD1" w14:textId="77777777" w:rsidR="003419E0" w:rsidRPr="005E78F6" w:rsidRDefault="003419E0" w:rsidP="00DB2AE8">
      <w:pPr>
        <w:pStyle w:val="Default"/>
        <w:rPr>
          <w:rFonts w:ascii="Arial" w:hAnsi="Arial" w:cs="Arial"/>
          <w:color w:val="auto"/>
          <w:sz w:val="16"/>
          <w:szCs w:val="22"/>
        </w:rPr>
      </w:pPr>
    </w:p>
    <w:p w14:paraId="58F26716" w14:textId="77777777"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Obsah každé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Dohody o SÚPM</w:t>
      </w:r>
      <w:r w:rsidR="0024180F"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může být změněn pouze formou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písemného dodatku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k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>Dodatek musí být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 a podepsán ob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 xml:space="preserve">ma smluvními stranami </w:t>
      </w:r>
      <w:r w:rsidRPr="005E78F6">
        <w:rPr>
          <w:rFonts w:ascii="Arial" w:hAnsi="Arial" w:cs="Arial"/>
          <w:b/>
          <w:sz w:val="20"/>
          <w:szCs w:val="20"/>
        </w:rPr>
        <w:t>p</w:t>
      </w:r>
      <w:r w:rsidRPr="005E78F6">
        <w:rPr>
          <w:rFonts w:ascii="Arial" w:eastAsia="TimesNewRoman" w:hAnsi="Arial" w:cs="Arial"/>
          <w:b/>
          <w:sz w:val="20"/>
          <w:szCs w:val="20"/>
        </w:rPr>
        <w:t>ř</w:t>
      </w:r>
      <w:r w:rsidRPr="005E78F6">
        <w:rPr>
          <w:rFonts w:ascii="Arial" w:hAnsi="Arial" w:cs="Arial"/>
          <w:b/>
          <w:sz w:val="20"/>
          <w:szCs w:val="20"/>
        </w:rPr>
        <w:t>ede dnem, než nastane zm</w:t>
      </w:r>
      <w:r w:rsidRPr="005E78F6">
        <w:rPr>
          <w:rFonts w:ascii="Arial" w:eastAsia="TimesNewRoman" w:hAnsi="Arial" w:cs="Arial"/>
          <w:b/>
          <w:sz w:val="20"/>
          <w:szCs w:val="20"/>
        </w:rPr>
        <w:t>ě</w:t>
      </w:r>
      <w:r w:rsidRPr="005E78F6">
        <w:rPr>
          <w:rFonts w:ascii="Arial" w:hAnsi="Arial" w:cs="Arial"/>
          <w:b/>
          <w:sz w:val="20"/>
          <w:szCs w:val="20"/>
        </w:rPr>
        <w:t>na</w:t>
      </w:r>
      <w:r w:rsidRPr="005E78F6">
        <w:rPr>
          <w:rFonts w:ascii="Arial" w:hAnsi="Arial" w:cs="Arial"/>
          <w:sz w:val="20"/>
          <w:szCs w:val="20"/>
        </w:rPr>
        <w:t>, která má být dodatkem ošet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ena. Nespln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>ní závazk</w:t>
      </w:r>
      <w:r w:rsidRPr="005E78F6">
        <w:rPr>
          <w:rFonts w:ascii="Arial" w:eastAsia="TimesNewRoman" w:hAnsi="Arial" w:cs="Arial"/>
          <w:sz w:val="20"/>
          <w:szCs w:val="20"/>
        </w:rPr>
        <w:t xml:space="preserve">ů </w:t>
      </w:r>
      <w:r w:rsidRPr="005E78F6">
        <w:rPr>
          <w:rFonts w:ascii="Arial" w:hAnsi="Arial" w:cs="Arial"/>
          <w:sz w:val="20"/>
          <w:szCs w:val="20"/>
        </w:rPr>
        <w:t>plynoucích z</w:t>
      </w:r>
      <w:r w:rsidR="0024180F" w:rsidRPr="005E78F6">
        <w:rPr>
          <w:rFonts w:ascii="Arial" w:hAnsi="Arial" w:cs="Arial"/>
          <w:sz w:val="20"/>
          <w:szCs w:val="20"/>
        </w:rPr>
        <w:t xml:space="preserve"> této </w:t>
      </w:r>
      <w:r w:rsidR="004906FE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4906FE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nelze 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ešit následným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="007779F8" w:rsidRPr="005E78F6">
        <w:rPr>
          <w:rFonts w:ascii="Arial" w:hAnsi="Arial" w:cs="Arial"/>
          <w:sz w:val="20"/>
          <w:szCs w:val="20"/>
        </w:rPr>
        <w:t>ením dodatku</w:t>
      </w:r>
      <w:r w:rsidRPr="005E78F6">
        <w:rPr>
          <w:rFonts w:ascii="Arial" w:hAnsi="Arial" w:cs="Arial"/>
          <w:sz w:val="20"/>
          <w:szCs w:val="20"/>
        </w:rPr>
        <w:t>.</w:t>
      </w:r>
    </w:p>
    <w:p w14:paraId="6669A1FD" w14:textId="77777777"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D784F6F" w14:textId="77777777" w:rsidR="000A3F80" w:rsidRPr="005E78F6" w:rsidRDefault="00914A6F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je 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proto 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povinen oznamovat 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písemně předem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 veškeré změny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které mohou ovlivnit plnění smluvních podmínek </w:t>
      </w:r>
      <w:r w:rsidR="0024180F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(např. změnu čísla účtu u peněžního ústavu, změnu pracoviště – místa výkonu práce, změnu stanovené týdenní pracovní </w:t>
      </w:r>
      <w:proofErr w:type="gramStart"/>
      <w:r w:rsidRPr="005E78F6">
        <w:rPr>
          <w:rFonts w:ascii="Arial" w:hAnsi="Arial" w:cs="Arial"/>
          <w:color w:val="auto"/>
          <w:sz w:val="20"/>
          <w:szCs w:val="20"/>
        </w:rPr>
        <w:t>doby,</w:t>
      </w:r>
      <w:proofErr w:type="gramEnd"/>
      <w:r w:rsidRPr="005E78F6">
        <w:rPr>
          <w:rFonts w:ascii="Arial" w:hAnsi="Arial" w:cs="Arial"/>
          <w:color w:val="auto"/>
          <w:sz w:val="20"/>
          <w:szCs w:val="20"/>
        </w:rPr>
        <w:t xml:space="preserve"> apod.). </w:t>
      </w:r>
    </w:p>
    <w:p w14:paraId="0B8C3E14" w14:textId="77777777" w:rsidR="00693C1F" w:rsidRPr="005E78F6" w:rsidRDefault="00693C1F" w:rsidP="00693C1F">
      <w:pPr>
        <w:pStyle w:val="Default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14:paraId="1E363659" w14:textId="77777777" w:rsidR="003419E0" w:rsidRPr="005E78F6" w:rsidRDefault="000A3F80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pracovní poměr zaměstnance skončí před datem sjednaným v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zaměstnavatel písemně oznámí </w:t>
      </w:r>
      <w:r w:rsidR="007C19A2" w:rsidRPr="005E78F6">
        <w:rPr>
          <w:rFonts w:ascii="Arial" w:hAnsi="Arial" w:cs="Arial"/>
          <w:color w:val="auto"/>
          <w:sz w:val="20"/>
          <w:szCs w:val="20"/>
        </w:rPr>
        <w:t>ÚP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den a způsob skončení tohoto pracovního poměru, a to nejpozději ke dni doložení výkazu „Vyúčtování mzdových nákladů – SÚPM vyhrazené“ za měsíc, ve kterém byl pracovní poměr zaměstnance </w:t>
      </w:r>
      <w:r w:rsidR="0024180F" w:rsidRPr="005E78F6">
        <w:rPr>
          <w:rFonts w:ascii="Arial" w:hAnsi="Arial" w:cs="Arial"/>
          <w:color w:val="auto"/>
          <w:sz w:val="20"/>
          <w:szCs w:val="20"/>
        </w:rPr>
        <w:t>u</w:t>
      </w:r>
      <w:r w:rsidRPr="005E78F6">
        <w:rPr>
          <w:rFonts w:ascii="Arial" w:hAnsi="Arial" w:cs="Arial"/>
          <w:color w:val="auto"/>
          <w:sz w:val="20"/>
          <w:szCs w:val="20"/>
        </w:rPr>
        <w:t>končen.</w:t>
      </w:r>
    </w:p>
    <w:p w14:paraId="20CFA6D6" w14:textId="77777777" w:rsidR="007779F8" w:rsidRPr="005E78F6" w:rsidRDefault="007779F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5940238D" w14:textId="77777777" w:rsidR="00DB2AE8" w:rsidRPr="005E78F6" w:rsidRDefault="00DB2AE8" w:rsidP="00DB2AE8">
      <w:pPr>
        <w:pStyle w:val="Default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 xml:space="preserve">! DŮLEŽITÉ </w:t>
      </w:r>
      <w:proofErr w:type="gramStart"/>
      <w:r w:rsidRPr="005E78F6">
        <w:rPr>
          <w:rFonts w:ascii="Arial" w:hAnsi="Arial" w:cs="Arial"/>
          <w:b/>
          <w:color w:val="auto"/>
        </w:rPr>
        <w:t>UPOZORNĚNÍ !</w:t>
      </w:r>
      <w:proofErr w:type="gramEnd"/>
    </w:p>
    <w:p w14:paraId="0CA0C0D3" w14:textId="77777777" w:rsidR="00DB2AE8" w:rsidRPr="005E78F6" w:rsidRDefault="00DB2AE8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0E122803" w14:textId="77777777" w:rsidR="00693C1F" w:rsidRPr="005E78F6" w:rsidRDefault="00914A6F" w:rsidP="00DB2AE8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 případě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nedodržení podmínek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poskytnutí příspěvku podle 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článku II</w:t>
      </w:r>
      <w:r w:rsidR="00BA7078"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bodu 4</w:t>
      </w:r>
      <w:r w:rsidRPr="005E78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Dohody </w:t>
      </w:r>
      <w:r w:rsidRPr="005E78F6">
        <w:rPr>
          <w:rFonts w:ascii="Arial" w:hAnsi="Arial" w:cs="Arial"/>
          <w:sz w:val="20"/>
          <w:szCs w:val="20"/>
        </w:rPr>
        <w:t xml:space="preserve">o </w:t>
      </w:r>
      <w:r w:rsidR="00DB2AE8" w:rsidRPr="005E78F6">
        <w:rPr>
          <w:rFonts w:ascii="Arial" w:hAnsi="Arial" w:cs="Arial"/>
          <w:sz w:val="20"/>
          <w:szCs w:val="20"/>
        </w:rPr>
        <w:t>SÚPM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>se jedná o</w:t>
      </w:r>
      <w:r w:rsidR="005E78F6">
        <w:rPr>
          <w:rFonts w:ascii="Arial" w:hAnsi="Arial" w:cs="Arial"/>
          <w:color w:val="auto"/>
          <w:sz w:val="20"/>
          <w:szCs w:val="20"/>
        </w:rPr>
        <w:t> </w:t>
      </w:r>
      <w:r w:rsidRPr="005E78F6">
        <w:rPr>
          <w:rFonts w:ascii="Arial" w:hAnsi="Arial" w:cs="Arial"/>
          <w:b/>
          <w:color w:val="auto"/>
          <w:sz w:val="20"/>
          <w:szCs w:val="20"/>
        </w:rPr>
        <w:t>porušení rozpočtové kázně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podle zákona 218/2000 Sb., o rozpočtových pravidlech a o změně některých souvisejících zákonů (rozpočtová pravidla), ve znění pozdějších předpisů.</w:t>
      </w:r>
      <w:r w:rsidR="00360241" w:rsidRPr="005E78F6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sectPr w:rsidR="00693C1F" w:rsidRPr="005E78F6" w:rsidSect="00F86054">
      <w:headerReference w:type="default" r:id="rId15"/>
      <w:footerReference w:type="default" r:id="rId16"/>
      <w:pgSz w:w="11907" w:h="16839" w:code="9"/>
      <w:pgMar w:top="308" w:right="1133" w:bottom="851" w:left="1134" w:header="284" w:footer="56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4A4F" w14:textId="77777777" w:rsidR="00C324B8" w:rsidRDefault="00C324B8" w:rsidP="0099414F">
      <w:pPr>
        <w:spacing w:after="0" w:line="240" w:lineRule="auto"/>
      </w:pPr>
      <w:r>
        <w:separator/>
      </w:r>
    </w:p>
  </w:endnote>
  <w:endnote w:type="continuationSeparator" w:id="0">
    <w:p w14:paraId="7AAB80B2" w14:textId="77777777" w:rsidR="00C324B8" w:rsidRDefault="00C324B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881067793"/>
      <w:docPartObj>
        <w:docPartGallery w:val="Page Numbers (Bottom of Page)"/>
        <w:docPartUnique/>
      </w:docPartObj>
    </w:sdtPr>
    <w:sdtEndPr/>
    <w:sdtContent>
      <w:p w14:paraId="43680F36" w14:textId="20F11122" w:rsidR="004E7AFB" w:rsidRPr="005E78F6" w:rsidRDefault="001A7D4B" w:rsidP="004E7AFB">
        <w:pPr>
          <w:pStyle w:val="Zpat"/>
          <w:tabs>
            <w:tab w:val="right" w:pos="9640"/>
          </w:tabs>
          <w:rPr>
            <w:rFonts w:ascii="Arial" w:hAnsi="Arial" w:cs="Arial"/>
            <w:sz w:val="20"/>
            <w:szCs w:val="20"/>
          </w:rPr>
        </w:pPr>
        <w:r w:rsidRPr="005E78F6">
          <w:rPr>
            <w:rFonts w:ascii="Arial" w:hAnsi="Arial" w:cs="Arial"/>
            <w:sz w:val="20"/>
            <w:szCs w:val="20"/>
          </w:rPr>
          <w:t xml:space="preserve">Platnost od </w:t>
        </w:r>
        <w:r w:rsidR="00EC3CB8">
          <w:rPr>
            <w:rFonts w:ascii="Arial" w:hAnsi="Arial" w:cs="Arial"/>
            <w:sz w:val="20"/>
            <w:szCs w:val="20"/>
          </w:rPr>
          <w:t>2</w:t>
        </w:r>
        <w:r w:rsidR="00EF778E" w:rsidRPr="005E78F6">
          <w:rPr>
            <w:rFonts w:ascii="Arial" w:hAnsi="Arial" w:cs="Arial"/>
            <w:sz w:val="20"/>
            <w:szCs w:val="20"/>
          </w:rPr>
          <w:t xml:space="preserve">. </w:t>
        </w:r>
        <w:r w:rsidR="00EC3CB8">
          <w:rPr>
            <w:rFonts w:ascii="Arial" w:hAnsi="Arial" w:cs="Arial"/>
            <w:sz w:val="20"/>
            <w:szCs w:val="20"/>
          </w:rPr>
          <w:t>8</w:t>
        </w:r>
        <w:r w:rsidR="00EF778E" w:rsidRPr="005E78F6">
          <w:rPr>
            <w:rFonts w:ascii="Arial" w:hAnsi="Arial" w:cs="Arial"/>
            <w:sz w:val="20"/>
            <w:szCs w:val="20"/>
          </w:rPr>
          <w:t>. 202</w:t>
        </w:r>
        <w:r w:rsidR="00EC3CB8">
          <w:rPr>
            <w:rFonts w:ascii="Arial" w:hAnsi="Arial" w:cs="Arial"/>
            <w:sz w:val="20"/>
            <w:szCs w:val="20"/>
          </w:rPr>
          <w:t>1</w:t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fldChar w:fldCharType="begin"/>
        </w:r>
        <w:r w:rsidR="004E7AFB" w:rsidRPr="005E78F6">
          <w:rPr>
            <w:rFonts w:ascii="Arial" w:hAnsi="Arial" w:cs="Arial"/>
            <w:sz w:val="20"/>
            <w:szCs w:val="20"/>
          </w:rPr>
          <w:instrText>PAGE   \* MERGEFORMAT</w:instrText>
        </w:r>
        <w:r w:rsidR="004E7AFB" w:rsidRPr="005E78F6">
          <w:rPr>
            <w:rFonts w:ascii="Arial" w:hAnsi="Arial" w:cs="Arial"/>
            <w:sz w:val="20"/>
            <w:szCs w:val="20"/>
          </w:rPr>
          <w:fldChar w:fldCharType="separate"/>
        </w:r>
        <w:r w:rsidR="00EF778E" w:rsidRPr="005E78F6">
          <w:rPr>
            <w:rFonts w:ascii="Arial" w:hAnsi="Arial" w:cs="Arial"/>
            <w:noProof/>
            <w:sz w:val="20"/>
            <w:szCs w:val="20"/>
          </w:rPr>
          <w:t>1</w:t>
        </w:r>
        <w:r w:rsidR="004E7AFB" w:rsidRPr="005E78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1C723F" w14:textId="77777777" w:rsidR="00D64C52" w:rsidRPr="005E78F6" w:rsidRDefault="00D64C52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A7E5" w14:textId="77777777" w:rsidR="00C324B8" w:rsidRDefault="00C324B8" w:rsidP="0099414F">
      <w:pPr>
        <w:spacing w:after="0" w:line="240" w:lineRule="auto"/>
      </w:pPr>
      <w:r>
        <w:separator/>
      </w:r>
    </w:p>
  </w:footnote>
  <w:footnote w:type="continuationSeparator" w:id="0">
    <w:p w14:paraId="7AEFD973" w14:textId="77777777" w:rsidR="00C324B8" w:rsidRDefault="00C324B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ACE9" w14:textId="77777777" w:rsidR="0099414F" w:rsidRDefault="009103C7" w:rsidP="00E86AE9">
    <w:pPr>
      <w:pStyle w:val="Default"/>
      <w:tabs>
        <w:tab w:val="right" w:pos="9640"/>
      </w:tabs>
      <w:rPr>
        <w:rFonts w:asciiTheme="minorHAnsi" w:hAnsiTheme="minorHAnsi" w:cs="Arial"/>
        <w:bCs/>
        <w:color w:val="auto"/>
        <w:sz w:val="20"/>
        <w:szCs w:val="28"/>
      </w:rPr>
    </w:pPr>
    <w:r>
      <w:rPr>
        <w:rFonts w:asciiTheme="minorHAnsi" w:hAnsiTheme="minorHAnsi" w:cs="Arial"/>
        <w:bCs/>
        <w:noProof/>
        <w:color w:val="auto"/>
        <w:sz w:val="20"/>
        <w:szCs w:val="28"/>
        <w:lang w:eastAsia="cs-CZ"/>
      </w:rPr>
      <w:drawing>
        <wp:inline distT="0" distB="0" distL="0" distR="0" wp14:anchorId="5E7F3F32" wp14:editId="52A83F7F">
          <wp:extent cx="3150613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6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AE9">
      <w:rPr>
        <w:rFonts w:asciiTheme="minorHAnsi" w:hAnsiTheme="minorHAnsi" w:cs="Arial"/>
        <w:bCs/>
        <w:color w:val="auto"/>
        <w:sz w:val="20"/>
        <w:szCs w:val="28"/>
      </w:rPr>
      <w:tab/>
    </w:r>
    <w:r w:rsidR="00FC6077">
      <w:rPr>
        <w:rFonts w:asciiTheme="minorHAnsi" w:hAnsiTheme="minorHAnsi" w:cs="Arial"/>
        <w:bCs/>
        <w:color w:val="auto"/>
        <w:sz w:val="20"/>
        <w:szCs w:val="28"/>
      </w:rPr>
      <w:t>V</w:t>
    </w:r>
    <w:r w:rsidR="00216D50">
      <w:rPr>
        <w:rFonts w:asciiTheme="minorHAnsi" w:hAnsiTheme="minorHAnsi" w:cs="Arial"/>
        <w:bCs/>
        <w:color w:val="auto"/>
        <w:sz w:val="20"/>
        <w:szCs w:val="28"/>
      </w:rPr>
      <w:t>5</w:t>
    </w:r>
  </w:p>
  <w:p w14:paraId="29703638" w14:textId="77777777" w:rsidR="00E86AE9" w:rsidRPr="00E86AE9" w:rsidRDefault="00E86AE9" w:rsidP="00E86AE9">
    <w:pPr>
      <w:pStyle w:val="Default"/>
      <w:tabs>
        <w:tab w:val="right" w:pos="9640"/>
      </w:tabs>
      <w:rPr>
        <w:rFonts w:asciiTheme="minorHAnsi" w:hAnsiTheme="minorHAnsi" w:cs="Arial"/>
        <w:color w:val="auto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532FD"/>
    <w:multiLevelType w:val="hybridMultilevel"/>
    <w:tmpl w:val="35F42004"/>
    <w:lvl w:ilvl="0" w:tplc="EA94E9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6BE4"/>
    <w:multiLevelType w:val="hybridMultilevel"/>
    <w:tmpl w:val="CF7EBDB6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37"/>
    <w:rsid w:val="0000168B"/>
    <w:rsid w:val="000078D7"/>
    <w:rsid w:val="00041BBA"/>
    <w:rsid w:val="00051E23"/>
    <w:rsid w:val="000A3F80"/>
    <w:rsid w:val="000F1D7A"/>
    <w:rsid w:val="00100867"/>
    <w:rsid w:val="00107531"/>
    <w:rsid w:val="001079F1"/>
    <w:rsid w:val="00150CB5"/>
    <w:rsid w:val="00174C4C"/>
    <w:rsid w:val="001769C1"/>
    <w:rsid w:val="001770E2"/>
    <w:rsid w:val="00180450"/>
    <w:rsid w:val="001A7D4B"/>
    <w:rsid w:val="001B052D"/>
    <w:rsid w:val="001B7C6E"/>
    <w:rsid w:val="001E1302"/>
    <w:rsid w:val="001E4CC9"/>
    <w:rsid w:val="00216D50"/>
    <w:rsid w:val="00225E7C"/>
    <w:rsid w:val="00234C8B"/>
    <w:rsid w:val="0024180F"/>
    <w:rsid w:val="00260D22"/>
    <w:rsid w:val="002774B8"/>
    <w:rsid w:val="002967E4"/>
    <w:rsid w:val="002A2E46"/>
    <w:rsid w:val="002C72F0"/>
    <w:rsid w:val="002E064D"/>
    <w:rsid w:val="003040E7"/>
    <w:rsid w:val="00310F82"/>
    <w:rsid w:val="00314F27"/>
    <w:rsid w:val="003419E0"/>
    <w:rsid w:val="003471CE"/>
    <w:rsid w:val="003576AC"/>
    <w:rsid w:val="00360241"/>
    <w:rsid w:val="003B61E2"/>
    <w:rsid w:val="00403FCE"/>
    <w:rsid w:val="004149EE"/>
    <w:rsid w:val="00443D5D"/>
    <w:rsid w:val="00451356"/>
    <w:rsid w:val="00457F1F"/>
    <w:rsid w:val="00470014"/>
    <w:rsid w:val="004906FE"/>
    <w:rsid w:val="00493935"/>
    <w:rsid w:val="00497592"/>
    <w:rsid w:val="004C21EC"/>
    <w:rsid w:val="004E3E4F"/>
    <w:rsid w:val="004E7AFB"/>
    <w:rsid w:val="004F5C76"/>
    <w:rsid w:val="004F6CFB"/>
    <w:rsid w:val="0055301E"/>
    <w:rsid w:val="00555F13"/>
    <w:rsid w:val="005716A8"/>
    <w:rsid w:val="00572D91"/>
    <w:rsid w:val="00575328"/>
    <w:rsid w:val="00590474"/>
    <w:rsid w:val="005912E9"/>
    <w:rsid w:val="005B09AF"/>
    <w:rsid w:val="005D20F0"/>
    <w:rsid w:val="005E0E37"/>
    <w:rsid w:val="005E6ABA"/>
    <w:rsid w:val="005E78F6"/>
    <w:rsid w:val="005F1793"/>
    <w:rsid w:val="005F7C4B"/>
    <w:rsid w:val="006274ED"/>
    <w:rsid w:val="006453DA"/>
    <w:rsid w:val="00673B30"/>
    <w:rsid w:val="00676D67"/>
    <w:rsid w:val="00686CEC"/>
    <w:rsid w:val="00693C1F"/>
    <w:rsid w:val="006A00BF"/>
    <w:rsid w:val="006C5D6C"/>
    <w:rsid w:val="006C766F"/>
    <w:rsid w:val="006F1DD1"/>
    <w:rsid w:val="0071192F"/>
    <w:rsid w:val="00733EB1"/>
    <w:rsid w:val="00745BFF"/>
    <w:rsid w:val="00767263"/>
    <w:rsid w:val="007779F8"/>
    <w:rsid w:val="00797A15"/>
    <w:rsid w:val="007B51DC"/>
    <w:rsid w:val="007C193C"/>
    <w:rsid w:val="007C19A2"/>
    <w:rsid w:val="007C52E4"/>
    <w:rsid w:val="007E7B49"/>
    <w:rsid w:val="007F39C5"/>
    <w:rsid w:val="00802C19"/>
    <w:rsid w:val="00844BF7"/>
    <w:rsid w:val="00886012"/>
    <w:rsid w:val="00891610"/>
    <w:rsid w:val="008B4830"/>
    <w:rsid w:val="008D0B64"/>
    <w:rsid w:val="009103C7"/>
    <w:rsid w:val="00914A6F"/>
    <w:rsid w:val="009407E2"/>
    <w:rsid w:val="0094158A"/>
    <w:rsid w:val="00944885"/>
    <w:rsid w:val="00951782"/>
    <w:rsid w:val="00975206"/>
    <w:rsid w:val="0099414F"/>
    <w:rsid w:val="009A02E2"/>
    <w:rsid w:val="009A18D5"/>
    <w:rsid w:val="009B3876"/>
    <w:rsid w:val="009B7A9B"/>
    <w:rsid w:val="009D6381"/>
    <w:rsid w:val="009D65B1"/>
    <w:rsid w:val="009E7046"/>
    <w:rsid w:val="00A02557"/>
    <w:rsid w:val="00A03709"/>
    <w:rsid w:val="00A17BE8"/>
    <w:rsid w:val="00A31093"/>
    <w:rsid w:val="00A417B3"/>
    <w:rsid w:val="00A66FD7"/>
    <w:rsid w:val="00A67424"/>
    <w:rsid w:val="00A87EB5"/>
    <w:rsid w:val="00AB6219"/>
    <w:rsid w:val="00AD0AD5"/>
    <w:rsid w:val="00AD4617"/>
    <w:rsid w:val="00B03BB6"/>
    <w:rsid w:val="00B12531"/>
    <w:rsid w:val="00B1523B"/>
    <w:rsid w:val="00B411D9"/>
    <w:rsid w:val="00B841B7"/>
    <w:rsid w:val="00BA5BEE"/>
    <w:rsid w:val="00BA7078"/>
    <w:rsid w:val="00BC48B1"/>
    <w:rsid w:val="00C1473C"/>
    <w:rsid w:val="00C203A3"/>
    <w:rsid w:val="00C324B8"/>
    <w:rsid w:val="00C910A0"/>
    <w:rsid w:val="00CC1C1A"/>
    <w:rsid w:val="00CE7B3B"/>
    <w:rsid w:val="00CF2896"/>
    <w:rsid w:val="00CF3053"/>
    <w:rsid w:val="00CF44A5"/>
    <w:rsid w:val="00D22427"/>
    <w:rsid w:val="00D64539"/>
    <w:rsid w:val="00D6493C"/>
    <w:rsid w:val="00D64C52"/>
    <w:rsid w:val="00DB2AE8"/>
    <w:rsid w:val="00DC74EA"/>
    <w:rsid w:val="00E0078F"/>
    <w:rsid w:val="00E23071"/>
    <w:rsid w:val="00E272FE"/>
    <w:rsid w:val="00E52787"/>
    <w:rsid w:val="00E63A0D"/>
    <w:rsid w:val="00E67D82"/>
    <w:rsid w:val="00E73DB3"/>
    <w:rsid w:val="00E86AE9"/>
    <w:rsid w:val="00E91A62"/>
    <w:rsid w:val="00EA2B76"/>
    <w:rsid w:val="00EC3CB8"/>
    <w:rsid w:val="00EE19A4"/>
    <w:rsid w:val="00EF2FAA"/>
    <w:rsid w:val="00EF5600"/>
    <w:rsid w:val="00EF778E"/>
    <w:rsid w:val="00F04549"/>
    <w:rsid w:val="00F14D42"/>
    <w:rsid w:val="00F52F76"/>
    <w:rsid w:val="00F86054"/>
    <w:rsid w:val="00F93952"/>
    <w:rsid w:val="00F94FB9"/>
    <w:rsid w:val="00F954A7"/>
    <w:rsid w:val="00FB379F"/>
    <w:rsid w:val="00FC23E9"/>
    <w:rsid w:val="00FC6077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A6F19"/>
  <w15:docId w15:val="{C07E63DB-5880-47AC-9870-BDE8131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B1523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a.polednova@uradprace.cz" TargetMode="External"/><Relationship Id="rId13" Type="http://schemas.openxmlformats.org/officeDocument/2006/relationships/hyperlink" Target="mailto:Veronika.Galova@uradpra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prace.cz/web/cz/regionalni-individualni-projekty-14" TargetMode="External"/><Relationship Id="rId12" Type="http://schemas.openxmlformats.org/officeDocument/2006/relationships/hyperlink" Target="mailto:Petra.Kosarikova@uradpra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a.Badurova@uradprace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eronika.Galova@uradp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Kosarikova@uradprace.cz" TargetMode="External"/><Relationship Id="rId14" Type="http://schemas.openxmlformats.org/officeDocument/2006/relationships/hyperlink" Target="mailto:Martina.Badur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Baďurová Martina Ing. (UPZ-KRP)</cp:lastModifiedBy>
  <cp:revision>3</cp:revision>
  <cp:lastPrinted>2016-05-20T07:49:00Z</cp:lastPrinted>
  <dcterms:created xsi:type="dcterms:W3CDTF">2021-08-02T13:37:00Z</dcterms:created>
  <dcterms:modified xsi:type="dcterms:W3CDTF">2021-08-02T13:41:00Z</dcterms:modified>
</cp:coreProperties>
</file>