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87F0597" w14:textId="456D6E8A" w:rsidR="00114C03" w:rsidRPr="007B5524" w:rsidRDefault="00114C03" w:rsidP="00114C03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B5524">
              <w:rPr>
                <w:rFonts w:ascii="Arial" w:eastAsiaTheme="minorHAnsi" w:hAnsi="Arial" w:cs="Arial"/>
                <w:lang w:eastAsia="en-US"/>
              </w:rPr>
              <w:t>Generální ředitel Úřadu práce České republiky</w:t>
            </w:r>
          </w:p>
          <w:p w14:paraId="12367535" w14:textId="77777777" w:rsidR="00114C03" w:rsidRPr="007B5524" w:rsidRDefault="00114C03" w:rsidP="00114C03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420291BD" w14:textId="1677DC96" w:rsidR="00114C03" w:rsidRPr="007B5524" w:rsidRDefault="00114C03" w:rsidP="00114C03">
            <w:pPr>
              <w:pStyle w:val="Bezmezer"/>
              <w:rPr>
                <w:rFonts w:ascii="Arial" w:hAnsi="Arial" w:cs="Arial"/>
              </w:rPr>
            </w:pPr>
            <w:r w:rsidRPr="007B5524">
              <w:rPr>
                <w:rFonts w:ascii="Arial" w:hAnsi="Arial" w:cs="Arial"/>
              </w:rPr>
              <w:t xml:space="preserve">Úřad práce </w:t>
            </w:r>
            <w:r w:rsidR="009D648B">
              <w:rPr>
                <w:rFonts w:ascii="Arial" w:hAnsi="Arial" w:cs="Arial"/>
              </w:rPr>
              <w:t>České republiky</w:t>
            </w:r>
            <w:r w:rsidRPr="007B5524">
              <w:rPr>
                <w:rFonts w:ascii="Arial" w:hAnsi="Arial" w:cs="Arial"/>
              </w:rPr>
              <w:t xml:space="preserve">, Krajská pobočka v Brně </w:t>
            </w:r>
          </w:p>
          <w:p w14:paraId="36F12E27" w14:textId="5136E52B" w:rsidR="00114C03" w:rsidRPr="00EF375B" w:rsidRDefault="00114C03" w:rsidP="00114C03">
            <w:pPr>
              <w:pStyle w:val="Bezmezer"/>
            </w:pPr>
            <w:r w:rsidRPr="007B5524">
              <w:rPr>
                <w:rFonts w:ascii="Arial" w:hAnsi="Arial" w:cs="Arial"/>
              </w:rPr>
              <w:t>Polní 1011/37, 639 00 Brno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D120B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120B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120BA">
        <w:rPr>
          <w:rFonts w:ascii="Times New Roman" w:hAnsi="Times New Roman" w:cs="Times New Roman"/>
          <w:b/>
          <w:bCs/>
        </w:rPr>
        <w:t>R</w:t>
      </w:r>
      <w:r w:rsidRPr="00D120BA">
        <w:rPr>
          <w:rFonts w:ascii="Times New Roman" w:hAnsi="Times New Roman" w:cs="Times New Roman"/>
          <w:b/>
          <w:bCs/>
        </w:rPr>
        <w:t>ejstříku trestů</w:t>
      </w:r>
      <w:r w:rsidRPr="00D120BA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59AD656" w14:textId="5DD8205F" w:rsidR="0043626F" w:rsidRDefault="00F650EB" w:rsidP="00D120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2527CD01" w14:textId="77777777" w:rsidR="00D120BA" w:rsidRDefault="00D120BA" w:rsidP="00D120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5CE8C828" w14:textId="02F06F51" w:rsidR="000044F6" w:rsidRPr="002B1C29" w:rsidRDefault="00F650EB" w:rsidP="00D120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</w:t>
      </w:r>
      <w:r w:rsidR="00AD054B" w:rsidRPr="00D120BA">
        <w:rPr>
          <w:rFonts w:ascii="Times New Roman" w:hAnsi="Times New Roman" w:cs="Times New Roman"/>
          <w:bCs/>
        </w:rPr>
        <w:t>není starší než 3 měsíce</w:t>
      </w:r>
      <w:r w:rsidR="00522DE4" w:rsidRPr="00D120BA">
        <w:rPr>
          <w:rFonts w:ascii="Times New Roman" w:hAnsi="Times New Roman" w:cs="Times New Roman"/>
          <w:bCs/>
        </w:rPr>
        <w:t>, resp. obdobný doklad o</w:t>
      </w:r>
      <w:r w:rsidR="00033FD4" w:rsidRPr="00D120BA">
        <w:rPr>
          <w:rFonts w:ascii="Times New Roman" w:hAnsi="Times New Roman" w:cs="Times New Roman"/>
          <w:bCs/>
        </w:rPr>
        <w:t> </w:t>
      </w:r>
      <w:r w:rsidR="00522DE4" w:rsidRPr="00D120B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120BA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D120B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D120BA">
        <w:rPr>
          <w:rFonts w:ascii="Times New Roman" w:hAnsi="Times New Roman" w:cs="Times New Roman"/>
          <w:bCs/>
        </w:rPr>
        <w:t> </w:t>
      </w:r>
      <w:r w:rsidR="00522DE4" w:rsidRPr="00D120BA">
        <w:rPr>
          <w:rFonts w:ascii="Times New Roman" w:hAnsi="Times New Roman" w:cs="Times New Roman"/>
          <w:bCs/>
        </w:rPr>
        <w:t>§</w:t>
      </w:r>
      <w:r w:rsidR="00033211" w:rsidRPr="00D120BA">
        <w:rPr>
          <w:rFonts w:ascii="Times New Roman" w:hAnsi="Times New Roman" w:cs="Times New Roman"/>
          <w:bCs/>
        </w:rPr>
        <w:t> </w:t>
      </w:r>
      <w:r w:rsidR="00522DE4" w:rsidRPr="00D120BA">
        <w:rPr>
          <w:rFonts w:ascii="Times New Roman" w:hAnsi="Times New Roman" w:cs="Times New Roman"/>
          <w:bCs/>
        </w:rPr>
        <w:t xml:space="preserve">26 odst. 1 </w:t>
      </w:r>
      <w:r w:rsidR="00033211" w:rsidRPr="00D120BA">
        <w:rPr>
          <w:rFonts w:ascii="Times New Roman" w:hAnsi="Times New Roman" w:cs="Times New Roman"/>
          <w:bCs/>
        </w:rPr>
        <w:t>zákona o státní službě</w:t>
      </w:r>
      <w:r w:rsidR="00522DE4" w:rsidRPr="00D120BA">
        <w:rPr>
          <w:rFonts w:ascii="Times New Roman" w:hAnsi="Times New Roman" w:cs="Times New Roman"/>
          <w:bCs/>
        </w:rPr>
        <w:t>]</w:t>
      </w:r>
      <w:r w:rsidR="00A706B3" w:rsidRPr="00D120BA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D120BA">
        <w:rPr>
          <w:rFonts w:ascii="Times New Roman" w:hAnsi="Times New Roman" w:cs="Times New Roman"/>
          <w:bCs/>
        </w:rPr>
        <w:tab/>
      </w:r>
      <w:r w:rsidR="00522DE4" w:rsidRPr="00D120BA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C3EA901" w14:textId="77777777" w:rsidR="00D120BA" w:rsidRDefault="004E6954" w:rsidP="00D120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</w:p>
    <w:p w14:paraId="06704077" w14:textId="7AE64C19" w:rsidR="00D120BA" w:rsidRPr="00D120BA" w:rsidRDefault="00CC4038" w:rsidP="00D120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679A1E4" w:rsidR="009C4003" w:rsidRDefault="009D648B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612F5DA" w14:textId="77777777" w:rsidR="00D120BA" w:rsidRDefault="00386203" w:rsidP="00D120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B6872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</w:t>
      </w:r>
    </w:p>
    <w:p w14:paraId="091C6448" w14:textId="006E99BF" w:rsidR="00A1105A" w:rsidRDefault="00D70882" w:rsidP="00D120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="00447364"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="00447364"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364"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447364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="00447364"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6327C86E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1329" w14:textId="4388AE49" w:rsidR="0043626F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30EAB" w14:textId="77777777" w:rsidR="0043626F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60C53155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FBB20" w14:textId="3DA6A265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CB0C24D" w14:textId="77777777" w:rsidR="0043626F" w:rsidRPr="00BB4584" w:rsidRDefault="0043626F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9DE529A" w14:textId="77777777" w:rsidR="00D120BA" w:rsidRDefault="00D120BA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65069B8B" w14:textId="35EEE38F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lastRenderedPageBreak/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120BA">
      <w:headerReference w:type="default" r:id="rId8"/>
      <w:footerReference w:type="default" r:id="rId9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C9FF" w14:textId="77777777" w:rsidR="00293E4B" w:rsidRDefault="00293E4B" w:rsidP="00386203">
      <w:pPr>
        <w:spacing w:after="0" w:line="240" w:lineRule="auto"/>
      </w:pPr>
      <w:r>
        <w:separator/>
      </w:r>
    </w:p>
  </w:endnote>
  <w:endnote w:type="continuationSeparator" w:id="0">
    <w:p w14:paraId="31E242CF" w14:textId="77777777" w:rsidR="00293E4B" w:rsidRDefault="00293E4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0E8A" w14:textId="77777777" w:rsidR="00293E4B" w:rsidRDefault="00293E4B" w:rsidP="00386203">
      <w:pPr>
        <w:spacing w:after="0" w:line="240" w:lineRule="auto"/>
      </w:pPr>
      <w:r>
        <w:separator/>
      </w:r>
    </w:p>
  </w:footnote>
  <w:footnote w:type="continuationSeparator" w:id="0">
    <w:p w14:paraId="0A00739D" w14:textId="77777777" w:rsidR="00293E4B" w:rsidRDefault="00293E4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AB55F7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AB55F7">
        <w:rPr>
          <w:rFonts w:ascii="Times New Roman" w:hAnsi="Times New Roman" w:cs="Times New Roman"/>
          <w:sz w:val="18"/>
          <w:szCs w:val="18"/>
        </w:rPr>
        <w:t> </w:t>
      </w:r>
      <w:r w:rsidRPr="00AB55F7">
        <w:rPr>
          <w:rFonts w:ascii="Times New Roman" w:hAnsi="Times New Roman" w:cs="Times New Roman"/>
          <w:sz w:val="18"/>
          <w:szCs w:val="18"/>
        </w:rPr>
        <w:t>služební místo“.</w:t>
      </w:r>
    </w:p>
  </w:footnote>
  <w:footnote w:id="2">
    <w:p w14:paraId="4DAED8B2" w14:textId="77777777" w:rsidR="00447364" w:rsidRPr="00AB55F7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AB55F7" w:rsidRDefault="000039D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Fonts w:ascii="Times New Roman" w:hAnsi="Times New Roman" w:cs="Times New Roman"/>
          <w:sz w:val="18"/>
          <w:szCs w:val="18"/>
        </w:rPr>
        <w:t xml:space="preserve"> Pokud žadatel nemá zřízenu datovou schránku.</w:t>
      </w:r>
    </w:p>
  </w:footnote>
  <w:footnote w:id="4">
    <w:p w14:paraId="7366362B" w14:textId="77777777" w:rsidR="00F13AF2" w:rsidRPr="00AB55F7" w:rsidRDefault="00F13AF2" w:rsidP="00F13AF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B55F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B55F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B55F7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5">
    <w:p w14:paraId="11BDB0EF" w14:textId="0709F4BE" w:rsidR="00A706B3" w:rsidRPr="00AB55F7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AB55F7">
        <w:rPr>
          <w:rFonts w:ascii="Times New Roman" w:hAnsi="Times New Roman" w:cs="Times New Roman"/>
          <w:sz w:val="18"/>
          <w:szCs w:val="18"/>
        </w:rPr>
        <w:t xml:space="preserve">Nepovinný údaj. </w:t>
      </w:r>
      <w:r w:rsidR="006A48F6" w:rsidRPr="00AB55F7">
        <w:rPr>
          <w:rFonts w:ascii="Times New Roman" w:hAnsi="Times New Roman" w:cs="Times New Roman"/>
          <w:sz w:val="18"/>
          <w:szCs w:val="18"/>
        </w:rPr>
        <w:t xml:space="preserve">Pokud žadatel do žádosti poskytne údaje nutné k obstarání výpisu z evidence Rejstříku trestů, </w:t>
      </w:r>
      <w:r w:rsidRPr="00AB55F7">
        <w:rPr>
          <w:rFonts w:ascii="Times New Roman" w:hAnsi="Times New Roman" w:cs="Times New Roman"/>
          <w:sz w:val="18"/>
          <w:szCs w:val="18"/>
        </w:rPr>
        <w:t xml:space="preserve">není </w:t>
      </w:r>
      <w:r w:rsidR="006A48F6" w:rsidRPr="00AB55F7">
        <w:rPr>
          <w:rFonts w:ascii="Times New Roman" w:hAnsi="Times New Roman" w:cs="Times New Roman"/>
          <w:sz w:val="18"/>
          <w:szCs w:val="18"/>
        </w:rPr>
        <w:t>již</w:t>
      </w:r>
      <w:r w:rsidRPr="00AB55F7">
        <w:rPr>
          <w:rFonts w:ascii="Times New Roman" w:hAnsi="Times New Roman" w:cs="Times New Roman"/>
          <w:sz w:val="18"/>
          <w:szCs w:val="18"/>
        </w:rPr>
        <w:t xml:space="preserve"> povinen </w:t>
      </w:r>
      <w:r w:rsidR="006A48F6" w:rsidRPr="00AB55F7">
        <w:rPr>
          <w:rFonts w:ascii="Times New Roman" w:hAnsi="Times New Roman" w:cs="Times New Roman"/>
          <w:sz w:val="18"/>
          <w:szCs w:val="18"/>
        </w:rPr>
        <w:t>do</w:t>
      </w:r>
      <w:r w:rsidRPr="00AB55F7">
        <w:rPr>
          <w:rFonts w:ascii="Times New Roman" w:hAnsi="Times New Roman" w:cs="Times New Roman"/>
          <w:sz w:val="18"/>
          <w:szCs w:val="18"/>
        </w:rPr>
        <w:t xml:space="preserve">ložit výpis z evidence Rejstříku trestů, neboť si </w:t>
      </w:r>
      <w:r w:rsidR="006A48F6" w:rsidRPr="00AB55F7">
        <w:rPr>
          <w:rFonts w:ascii="Times New Roman" w:hAnsi="Times New Roman" w:cs="Times New Roman"/>
          <w:sz w:val="18"/>
          <w:szCs w:val="18"/>
        </w:rPr>
        <w:t xml:space="preserve">ho </w:t>
      </w:r>
      <w:r w:rsidRPr="00AB55F7">
        <w:rPr>
          <w:rFonts w:ascii="Times New Roman" w:hAnsi="Times New Roman" w:cs="Times New Roman"/>
          <w:sz w:val="18"/>
          <w:szCs w:val="18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2518D568" w:rsidR="00522DE4" w:rsidRPr="00D120BA" w:rsidRDefault="00522DE4" w:rsidP="00D120B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011DD1">
        <w:rPr>
          <w:rStyle w:val="Znakapoznpodarou"/>
        </w:rPr>
        <w:footnoteRef/>
      </w:r>
      <w:r w:rsidRPr="00011DD1">
        <w:t xml:space="preserve"> </w:t>
      </w:r>
      <w:r w:rsidRPr="00011DD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011DD1">
        <w:rPr>
          <w:rFonts w:ascii="Times New Roman" w:hAnsi="Times New Roman" w:cs="Times New Roman"/>
        </w:rPr>
        <w:t>R</w:t>
      </w:r>
      <w:r w:rsidRPr="00011DD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EBE" w14:textId="77777777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14:paraId="33CC5B39" w14:textId="1FB6B7AA"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</w:t>
    </w:r>
    <w:r w:rsidRPr="0009440F">
      <w:rPr>
        <w:rFonts w:ascii="Arial" w:hAnsi="Arial" w:cs="Arial"/>
      </w:rPr>
      <w:t>pokynu č.</w:t>
    </w:r>
    <w:r w:rsidR="0009440F" w:rsidRPr="0009440F">
      <w:rPr>
        <w:rFonts w:ascii="Arial" w:hAnsi="Arial" w:cs="Arial"/>
      </w:rPr>
      <w:t xml:space="preserve"> </w:t>
    </w:r>
    <w:r w:rsidR="0009440F" w:rsidRPr="000D24F1">
      <w:rPr>
        <w:rFonts w:ascii="Arial" w:hAnsi="Arial" w:cs="Arial"/>
      </w:rPr>
      <w:t>1</w:t>
    </w:r>
    <w:r w:rsidRPr="000D24F1">
      <w:rPr>
        <w:rFonts w:ascii="Arial" w:hAnsi="Arial" w:cs="Arial"/>
      </w:rPr>
      <w:t>/20</w:t>
    </w:r>
    <w:r w:rsidR="00CC4038" w:rsidRPr="000D24F1">
      <w:rPr>
        <w:rFonts w:ascii="Arial" w:hAnsi="Arial" w:cs="Arial"/>
      </w:rPr>
      <w:t>2</w:t>
    </w:r>
    <w:r w:rsidR="0009440F" w:rsidRPr="000D24F1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424688">
    <w:abstractNumId w:val="1"/>
  </w:num>
  <w:num w:numId="2" w16cid:durableId="419259895">
    <w:abstractNumId w:val="3"/>
  </w:num>
  <w:num w:numId="3" w16cid:durableId="1527668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9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1DD1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4C03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93E4B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626F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552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D648B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B55F7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61FB1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20BA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233C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1"/>
    <w:qFormat/>
    <w:rsid w:val="00114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905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Slaninová Zdeňka (UPB-KRP)</cp:lastModifiedBy>
  <cp:revision>12</cp:revision>
  <cp:lastPrinted>2023-11-02T08:53:00Z</cp:lastPrinted>
  <dcterms:created xsi:type="dcterms:W3CDTF">2023-11-01T08:33:00Z</dcterms:created>
  <dcterms:modified xsi:type="dcterms:W3CDTF">2023-11-02T11:55:00Z</dcterms:modified>
</cp:coreProperties>
</file>