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3A24">
        <w:rPr>
          <w:rFonts w:ascii="Times New Roman" w:hAnsi="Times New Roman" w:cs="Times New Roman"/>
          <w:sz w:val="24"/>
          <w:szCs w:val="24"/>
        </w:rPr>
      </w:r>
      <w:r w:rsidR="00833A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3A24">
        <w:rPr>
          <w:rFonts w:ascii="Times New Roman" w:hAnsi="Times New Roman" w:cs="Times New Roman"/>
          <w:sz w:val="24"/>
          <w:szCs w:val="24"/>
        </w:rPr>
      </w:r>
      <w:r w:rsidR="00833A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57093D" w14:textId="7FC8E1B1" w:rsidR="00CA50AC" w:rsidRDefault="00CA50AC" w:rsidP="00CA5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</w:t>
            </w:r>
            <w:r w:rsidR="00833A2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33A24">
              <w:rPr>
                <w:rFonts w:ascii="Times New Roman" w:hAnsi="Times New Roman" w:cs="Times New Roman"/>
              </w:rPr>
              <w:t>Krajská pobočka v Českých Budějovicích</w:t>
            </w:r>
          </w:p>
          <w:p w14:paraId="6755E25C" w14:textId="01F360C3" w:rsidR="00E90C04" w:rsidRPr="00EF375B" w:rsidRDefault="00833A24" w:rsidP="00CA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Klavíkova 1570/7, 370 04 České Budějovice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833A24">
              <w:rPr>
                <w:rFonts w:ascii="Times New Roman" w:hAnsi="Times New Roman" w:cs="Times New Roman"/>
              </w:rPr>
            </w:r>
            <w:r w:rsidR="00833A24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833A24">
        <w:rPr>
          <w:rFonts w:ascii="Times New Roman" w:hAnsi="Times New Roman" w:cs="Times New Roman"/>
          <w:b/>
          <w:bCs/>
        </w:rPr>
      </w:r>
      <w:r w:rsidR="00833A24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833A24">
        <w:rPr>
          <w:rFonts w:ascii="Times New Roman" w:hAnsi="Times New Roman" w:cs="Times New Roman"/>
          <w:b/>
          <w:bCs/>
        </w:rPr>
      </w:r>
      <w:r w:rsidR="00833A24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833A24">
        <w:rPr>
          <w:rFonts w:ascii="Times New Roman" w:hAnsi="Times New Roman" w:cs="Times New Roman"/>
          <w:b/>
          <w:bCs/>
        </w:rPr>
      </w:r>
      <w:r w:rsidR="00833A24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3A24">
        <w:rPr>
          <w:rFonts w:ascii="Times New Roman" w:hAnsi="Times New Roman" w:cs="Times New Roman"/>
          <w:b/>
          <w:bCs/>
        </w:rPr>
      </w:r>
      <w:r w:rsidR="00833A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3A24">
        <w:rPr>
          <w:rFonts w:ascii="Times New Roman" w:hAnsi="Times New Roman" w:cs="Times New Roman"/>
          <w:b/>
          <w:bCs/>
        </w:rPr>
      </w:r>
      <w:r w:rsidR="00833A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3A24">
        <w:rPr>
          <w:rFonts w:ascii="Times New Roman" w:hAnsi="Times New Roman" w:cs="Times New Roman"/>
          <w:b/>
          <w:bCs/>
        </w:rPr>
      </w:r>
      <w:r w:rsidR="00833A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3A24">
        <w:rPr>
          <w:rFonts w:ascii="Times New Roman" w:hAnsi="Times New Roman" w:cs="Times New Roman"/>
          <w:b/>
          <w:bCs/>
        </w:rPr>
      </w:r>
      <w:r w:rsidR="00833A2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33A24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31EA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Lucie Ing. (UPC-KRP)</cp:lastModifiedBy>
  <cp:revision>3</cp:revision>
  <dcterms:created xsi:type="dcterms:W3CDTF">2023-01-23T15:43:00Z</dcterms:created>
  <dcterms:modified xsi:type="dcterms:W3CDTF">2023-01-23T15:44:00Z</dcterms:modified>
</cp:coreProperties>
</file>