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E43F8">
        <w:rPr>
          <w:rFonts w:ascii="Times New Roman" w:hAnsi="Times New Roman" w:cs="Times New Roman"/>
          <w:sz w:val="24"/>
          <w:szCs w:val="24"/>
        </w:rPr>
      </w:r>
      <w:r w:rsidR="00AE43F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E43F8">
        <w:rPr>
          <w:rFonts w:ascii="Times New Roman" w:hAnsi="Times New Roman" w:cs="Times New Roman"/>
          <w:sz w:val="24"/>
          <w:szCs w:val="24"/>
        </w:rPr>
      </w:r>
      <w:r w:rsidR="00AE43F8">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AE43F8" w:rsidRDefault="00AE43F8" w:rsidP="00AE43F8">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AE43F8" w:rsidRDefault="00AE43F8" w:rsidP="00AE43F8">
            <w:pPr>
              <w:spacing w:after="0" w:line="240" w:lineRule="auto"/>
              <w:rPr>
                <w:rFonts w:ascii="Times New Roman" w:hAnsi="Times New Roman" w:cs="Times New Roman"/>
              </w:rPr>
            </w:pPr>
          </w:p>
          <w:p w:rsidR="00AE43F8" w:rsidRDefault="00AE43F8" w:rsidP="00AE43F8">
            <w:pPr>
              <w:spacing w:after="0" w:line="240" w:lineRule="auto"/>
              <w:rPr>
                <w:rFonts w:ascii="Times New Roman" w:hAnsi="Times New Roman" w:cs="Times New Roman"/>
              </w:rPr>
            </w:pPr>
            <w:r>
              <w:rPr>
                <w:rFonts w:ascii="Times New Roman" w:hAnsi="Times New Roman" w:cs="Times New Roman"/>
              </w:rPr>
              <w:t>Úřad práce ČR, Krajská pobočka v Karlových Varech</w:t>
            </w:r>
          </w:p>
          <w:p w:rsidR="00E90C04" w:rsidRPr="00EF375B" w:rsidRDefault="00AE43F8" w:rsidP="00AE43F8">
            <w:pPr>
              <w:rPr>
                <w:rFonts w:ascii="Times New Roman" w:hAnsi="Times New Roman" w:cs="Times New Roman"/>
              </w:rPr>
            </w:pPr>
            <w:r>
              <w:rPr>
                <w:rFonts w:ascii="Times New Roman" w:hAnsi="Times New Roman" w:cs="Times New Roman"/>
              </w:rPr>
              <w:t>Zavodní 385/98, 360 01 Karlovy Vary</w:t>
            </w:r>
          </w:p>
        </w:tc>
        <w:bookmarkStart w:id="0" w:name="_GoBack"/>
        <w:bookmarkEnd w:id="0"/>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E43F8">
              <w:rPr>
                <w:rFonts w:ascii="Times New Roman" w:hAnsi="Times New Roman" w:cs="Times New Roman"/>
                <w:sz w:val="24"/>
                <w:szCs w:val="24"/>
              </w:rPr>
            </w:r>
            <w:r w:rsidR="00AE43F8">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E43F8">
        <w:rPr>
          <w:rFonts w:ascii="Times New Roman" w:hAnsi="Times New Roman" w:cs="Times New Roman"/>
          <w:b/>
          <w:bCs/>
        </w:rPr>
      </w:r>
      <w:r w:rsidR="00AE43F8">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36" w:rsidRDefault="006C5C36" w:rsidP="00386203">
      <w:pPr>
        <w:spacing w:after="0" w:line="240" w:lineRule="auto"/>
      </w:pPr>
      <w:r>
        <w:separator/>
      </w:r>
    </w:p>
  </w:endnote>
  <w:endnote w:type="continuationSeparator" w:id="0">
    <w:p w:rsidR="006C5C36" w:rsidRDefault="006C5C3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2101E7">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36" w:rsidRDefault="006C5C36" w:rsidP="00386203">
      <w:pPr>
        <w:spacing w:after="0" w:line="240" w:lineRule="auto"/>
      </w:pPr>
      <w:r>
        <w:separator/>
      </w:r>
    </w:p>
  </w:footnote>
  <w:footnote w:type="continuationSeparator" w:id="0">
    <w:p w:rsidR="006C5C36" w:rsidRDefault="006C5C36"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101E7"/>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5C36"/>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E43F8"/>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4C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3A1E"/>
  <w15:docId w15:val="{0004C126-7350-4F2E-B588-DFE4D76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3EFD-BE03-49EC-80F7-7146E00C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Peršínová Sandra Ing. (UPK-KRP)</cp:lastModifiedBy>
  <cp:revision>33</cp:revision>
  <dcterms:created xsi:type="dcterms:W3CDTF">2017-05-30T05:57:00Z</dcterms:created>
  <dcterms:modified xsi:type="dcterms:W3CDTF">2020-05-27T10:52:00Z</dcterms:modified>
</cp:coreProperties>
</file>