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9B5B0"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141BEF17"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93551">
        <w:rPr>
          <w:rFonts w:ascii="Times New Roman" w:hAnsi="Times New Roman" w:cs="Times New Roman"/>
          <w:sz w:val="24"/>
          <w:szCs w:val="24"/>
        </w:rPr>
      </w:r>
      <w:r w:rsidR="00F93551">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93551">
        <w:rPr>
          <w:rFonts w:ascii="Times New Roman" w:hAnsi="Times New Roman" w:cs="Times New Roman"/>
          <w:sz w:val="24"/>
          <w:szCs w:val="24"/>
        </w:rPr>
      </w:r>
      <w:r w:rsidR="00F93551">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1ECE5B1E" w14:textId="77777777" w:rsidTr="00A416F7">
        <w:trPr>
          <w:trHeight w:val="1296"/>
          <w:jc w:val="center"/>
        </w:trPr>
        <w:tc>
          <w:tcPr>
            <w:tcW w:w="3617" w:type="dxa"/>
            <w:shd w:val="clear" w:color="auto" w:fill="CCFFCC"/>
            <w:vAlign w:val="center"/>
          </w:tcPr>
          <w:p w14:paraId="0EB00A25" w14:textId="77777777"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14:paraId="1281D72E" w14:textId="77777777"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14:paraId="1A28B9DC" w14:textId="77777777" w:rsidR="00A416F7" w:rsidRDefault="00A416F7" w:rsidP="0035234A">
            <w:pPr>
              <w:spacing w:after="0" w:line="240" w:lineRule="auto"/>
              <w:rPr>
                <w:rFonts w:ascii="Times New Roman" w:hAnsi="Times New Roman" w:cs="Times New Roman"/>
              </w:rPr>
            </w:pPr>
          </w:p>
          <w:p w14:paraId="276EDE9A" w14:textId="77777777" w:rsidR="0035234A" w:rsidRDefault="00324BEE" w:rsidP="0035234A">
            <w:pPr>
              <w:spacing w:after="0" w:line="240" w:lineRule="auto"/>
              <w:rPr>
                <w:rFonts w:ascii="Times New Roman" w:hAnsi="Times New Roman" w:cs="Times New Roman"/>
              </w:rPr>
            </w:pPr>
            <w:r>
              <w:rPr>
                <w:rFonts w:ascii="Times New Roman" w:hAnsi="Times New Roman" w:cs="Times New Roman"/>
              </w:rPr>
              <w:t>Generální ředitel</w:t>
            </w:r>
            <w:r w:rsidR="0035234A">
              <w:rPr>
                <w:rFonts w:ascii="Times New Roman" w:hAnsi="Times New Roman" w:cs="Times New Roman"/>
              </w:rPr>
              <w:t xml:space="preserve"> Úřadu práce České republiky</w:t>
            </w:r>
          </w:p>
          <w:p w14:paraId="635E7DD4" w14:textId="77777777" w:rsidR="0035234A" w:rsidRDefault="0035234A" w:rsidP="0035234A">
            <w:pPr>
              <w:spacing w:after="0" w:line="240" w:lineRule="auto"/>
              <w:rPr>
                <w:rFonts w:ascii="Times New Roman" w:hAnsi="Times New Roman" w:cs="Times New Roman"/>
              </w:rPr>
            </w:pPr>
          </w:p>
          <w:p w14:paraId="3B0E1D96" w14:textId="77777777" w:rsidR="00F36E25" w:rsidRDefault="00F36E25" w:rsidP="00F36E25">
            <w:pPr>
              <w:spacing w:after="0"/>
              <w:rPr>
                <w:rFonts w:ascii="Times New Roman" w:hAnsi="Times New Roman" w:cs="Times New Roman"/>
              </w:rPr>
            </w:pPr>
            <w:r>
              <w:rPr>
                <w:rFonts w:ascii="Times New Roman" w:hAnsi="Times New Roman" w:cs="Times New Roman"/>
              </w:rPr>
              <w:t>Úřad práce ČR, Krajská pobočka v Plzni</w:t>
            </w:r>
          </w:p>
          <w:p w14:paraId="2791C8BA" w14:textId="2FC8EAD0" w:rsidR="00E90C04" w:rsidRPr="00EF375B" w:rsidRDefault="00F36E25" w:rsidP="00F36E25">
            <w:pPr>
              <w:rPr>
                <w:rFonts w:ascii="Times New Roman" w:hAnsi="Times New Roman" w:cs="Times New Roman"/>
              </w:rPr>
            </w:pPr>
            <w:r>
              <w:rPr>
                <w:rFonts w:ascii="Times New Roman" w:hAnsi="Times New Roman" w:cs="Times New Roman"/>
              </w:rPr>
              <w:t xml:space="preserve">Kaplířova 7, </w:t>
            </w:r>
            <w:r w:rsidR="00782FAA">
              <w:rPr>
                <w:rFonts w:ascii="Times New Roman" w:hAnsi="Times New Roman" w:cs="Times New Roman"/>
              </w:rPr>
              <w:t xml:space="preserve">305 88 </w:t>
            </w:r>
            <w:r>
              <w:rPr>
                <w:rFonts w:ascii="Times New Roman" w:hAnsi="Times New Roman" w:cs="Times New Roman"/>
              </w:rPr>
              <w:t>Plzeň</w:t>
            </w:r>
          </w:p>
        </w:tc>
      </w:tr>
    </w:tbl>
    <w:p w14:paraId="6D8A55AD"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5CDF495E" w14:textId="77777777" w:rsidTr="002D518A">
        <w:trPr>
          <w:trHeight w:val="363"/>
          <w:jc w:val="center"/>
        </w:trPr>
        <w:tc>
          <w:tcPr>
            <w:tcW w:w="3617" w:type="dxa"/>
            <w:shd w:val="clear" w:color="auto" w:fill="CCFFCC"/>
            <w:vAlign w:val="center"/>
          </w:tcPr>
          <w:p w14:paraId="6F05CE7F"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4CCFD9B1" w14:textId="77777777" w:rsidR="00447364" w:rsidRPr="00EF375B" w:rsidRDefault="00447364" w:rsidP="002D518A">
            <w:pPr>
              <w:rPr>
                <w:rFonts w:ascii="Times New Roman" w:hAnsi="Times New Roman" w:cs="Times New Roman"/>
              </w:rPr>
            </w:pPr>
          </w:p>
        </w:tc>
      </w:tr>
      <w:tr w:rsidR="00447364" w:rsidRPr="00EF375B" w14:paraId="7F35FC1F" w14:textId="77777777" w:rsidTr="002D518A">
        <w:trPr>
          <w:trHeight w:val="363"/>
          <w:jc w:val="center"/>
        </w:trPr>
        <w:tc>
          <w:tcPr>
            <w:tcW w:w="3617" w:type="dxa"/>
            <w:shd w:val="clear" w:color="auto" w:fill="CCFFCC"/>
            <w:vAlign w:val="center"/>
          </w:tcPr>
          <w:p w14:paraId="7D0E94D4"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3370889F" w14:textId="77777777" w:rsidR="00447364" w:rsidRPr="00EF375B" w:rsidRDefault="00447364" w:rsidP="002D518A">
            <w:pPr>
              <w:rPr>
                <w:rFonts w:ascii="Times New Roman" w:hAnsi="Times New Roman" w:cs="Times New Roman"/>
              </w:rPr>
            </w:pPr>
          </w:p>
        </w:tc>
      </w:tr>
      <w:tr w:rsidR="00447364" w:rsidRPr="00EF375B" w14:paraId="37B53269" w14:textId="77777777" w:rsidTr="002B1C29">
        <w:trPr>
          <w:trHeight w:val="363"/>
          <w:jc w:val="center"/>
        </w:trPr>
        <w:tc>
          <w:tcPr>
            <w:tcW w:w="3617" w:type="dxa"/>
            <w:tcBorders>
              <w:bottom w:val="single" w:sz="4" w:space="0" w:color="auto"/>
            </w:tcBorders>
            <w:shd w:val="clear" w:color="auto" w:fill="CCFFCC"/>
            <w:vAlign w:val="center"/>
          </w:tcPr>
          <w:p w14:paraId="55163296"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4F9F921D" w14:textId="77777777" w:rsidR="00447364" w:rsidRPr="00EF375B" w:rsidRDefault="00447364" w:rsidP="002D518A">
            <w:pPr>
              <w:rPr>
                <w:rFonts w:ascii="Times New Roman" w:hAnsi="Times New Roman" w:cs="Times New Roman"/>
                <w:b/>
                <w:bCs/>
              </w:rPr>
            </w:pPr>
          </w:p>
        </w:tc>
      </w:tr>
      <w:tr w:rsidR="00447364" w:rsidRPr="00EF375B" w14:paraId="105CBE83" w14:textId="77777777" w:rsidTr="002B1C29">
        <w:trPr>
          <w:trHeight w:val="363"/>
          <w:jc w:val="center"/>
        </w:trPr>
        <w:tc>
          <w:tcPr>
            <w:tcW w:w="3617" w:type="dxa"/>
            <w:tcBorders>
              <w:bottom w:val="single" w:sz="4" w:space="0" w:color="auto"/>
            </w:tcBorders>
            <w:shd w:val="clear" w:color="auto" w:fill="B6DDE8" w:themeFill="accent5" w:themeFillTint="66"/>
          </w:tcPr>
          <w:p w14:paraId="3D5BB1BF"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01BED0CB" w14:textId="77777777" w:rsidR="00447364" w:rsidRPr="00EF375B" w:rsidRDefault="00447364" w:rsidP="002D518A">
            <w:pPr>
              <w:rPr>
                <w:rFonts w:ascii="Times New Roman" w:hAnsi="Times New Roman" w:cs="Times New Roman"/>
              </w:rPr>
            </w:pPr>
          </w:p>
        </w:tc>
      </w:tr>
      <w:tr w:rsidR="00447364" w:rsidRPr="00BB4584" w14:paraId="4D1E9160"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10554FF"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549AAE53" w14:textId="77777777" w:rsidR="00447364" w:rsidRPr="00AD1522" w:rsidRDefault="00447364" w:rsidP="002D518A">
            <w:pPr>
              <w:rPr>
                <w:rFonts w:ascii="Times New Roman" w:hAnsi="Times New Roman" w:cs="Times New Roman"/>
              </w:rPr>
            </w:pPr>
          </w:p>
        </w:tc>
      </w:tr>
      <w:tr w:rsidR="00447364" w:rsidRPr="00BB4584" w14:paraId="0F46DA9B"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8BBE6F2" w14:textId="77777777"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B9787F0" w14:textId="77777777" w:rsidR="00447364" w:rsidRPr="00AD1522" w:rsidRDefault="00447364" w:rsidP="002D518A">
            <w:pPr>
              <w:rPr>
                <w:rFonts w:ascii="Times New Roman" w:hAnsi="Times New Roman" w:cs="Times New Roman"/>
              </w:rPr>
            </w:pPr>
          </w:p>
        </w:tc>
      </w:tr>
    </w:tbl>
    <w:p w14:paraId="2C3D2CAC" w14:textId="77777777"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4A24C567" w14:textId="77777777" w:rsidTr="004E6954">
        <w:trPr>
          <w:trHeight w:val="363"/>
          <w:jc w:val="center"/>
        </w:trPr>
        <w:tc>
          <w:tcPr>
            <w:tcW w:w="3617" w:type="dxa"/>
            <w:shd w:val="clear" w:color="auto" w:fill="C6D9F1" w:themeFill="text2" w:themeFillTint="33"/>
            <w:vAlign w:val="center"/>
          </w:tcPr>
          <w:p w14:paraId="41E79D73"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6D900BE2" w14:textId="77777777" w:rsidR="00A706B3" w:rsidRPr="00B91D6B" w:rsidRDefault="00A706B3" w:rsidP="00A706B3">
            <w:pPr>
              <w:rPr>
                <w:rFonts w:ascii="Times New Roman" w:hAnsi="Times New Roman" w:cs="Times New Roman"/>
              </w:rPr>
            </w:pPr>
          </w:p>
        </w:tc>
      </w:tr>
      <w:tr w:rsidR="00B91D6B" w:rsidRPr="00B91D6B" w14:paraId="08FC8D98" w14:textId="77777777" w:rsidTr="004E6954">
        <w:trPr>
          <w:trHeight w:val="363"/>
          <w:jc w:val="center"/>
        </w:trPr>
        <w:tc>
          <w:tcPr>
            <w:tcW w:w="3617" w:type="dxa"/>
            <w:shd w:val="clear" w:color="auto" w:fill="C6D9F1" w:themeFill="text2" w:themeFillTint="33"/>
            <w:vAlign w:val="center"/>
          </w:tcPr>
          <w:p w14:paraId="7FB5D442"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7D9CF1FE" w14:textId="77777777" w:rsidR="00A706B3" w:rsidRPr="00B91D6B" w:rsidRDefault="00A706B3" w:rsidP="00A706B3">
            <w:pPr>
              <w:rPr>
                <w:rFonts w:ascii="Times New Roman" w:hAnsi="Times New Roman" w:cs="Times New Roman"/>
              </w:rPr>
            </w:pPr>
          </w:p>
        </w:tc>
      </w:tr>
      <w:tr w:rsidR="00B91D6B" w:rsidRPr="00B91D6B" w14:paraId="14C59DE4"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5BD0BE7C"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722872B6" w14:textId="77777777" w:rsidR="00A706B3" w:rsidRPr="00B91D6B" w:rsidRDefault="00A706B3" w:rsidP="00A706B3">
            <w:pPr>
              <w:rPr>
                <w:rFonts w:ascii="Times New Roman" w:hAnsi="Times New Roman" w:cs="Times New Roman"/>
                <w:b/>
                <w:bCs/>
              </w:rPr>
            </w:pPr>
          </w:p>
        </w:tc>
      </w:tr>
      <w:tr w:rsidR="00B91D6B" w:rsidRPr="00B91D6B" w14:paraId="1E511537"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46EB59"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FA606" w14:textId="77777777" w:rsidR="00A706B3" w:rsidRPr="00B91D6B" w:rsidRDefault="00A706B3" w:rsidP="007A05F2">
            <w:pPr>
              <w:rPr>
                <w:rFonts w:ascii="Times New Roman" w:hAnsi="Times New Roman" w:cs="Times New Roman"/>
                <w:b/>
                <w:bCs/>
              </w:rPr>
            </w:pPr>
          </w:p>
        </w:tc>
      </w:tr>
      <w:tr w:rsidR="00B91D6B" w:rsidRPr="00B91D6B" w14:paraId="47737D2A"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A79B13"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4F54D" w14:textId="77777777" w:rsidR="00A706B3" w:rsidRPr="00B91D6B" w:rsidRDefault="00A706B3" w:rsidP="007A05F2">
            <w:pPr>
              <w:rPr>
                <w:rFonts w:ascii="Times New Roman" w:hAnsi="Times New Roman" w:cs="Times New Roman"/>
                <w:b/>
                <w:bCs/>
              </w:rPr>
            </w:pPr>
          </w:p>
        </w:tc>
      </w:tr>
      <w:tr w:rsidR="00B91D6B" w:rsidRPr="00B91D6B" w14:paraId="6982858F"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958734"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0B2A6" w14:textId="77777777" w:rsidR="00A706B3" w:rsidRPr="00B91D6B" w:rsidRDefault="00A706B3" w:rsidP="007A05F2">
            <w:pPr>
              <w:rPr>
                <w:rFonts w:ascii="Times New Roman" w:hAnsi="Times New Roman" w:cs="Times New Roman"/>
                <w:b/>
                <w:bCs/>
              </w:rPr>
            </w:pPr>
          </w:p>
        </w:tc>
      </w:tr>
    </w:tbl>
    <w:p w14:paraId="4F4AB76F"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4968D2C2" w14:textId="77777777" w:rsidTr="0038564A">
        <w:trPr>
          <w:trHeight w:val="488"/>
          <w:jc w:val="center"/>
        </w:trPr>
        <w:tc>
          <w:tcPr>
            <w:tcW w:w="5000" w:type="pct"/>
            <w:shd w:val="clear" w:color="auto" w:fill="CCFFCC"/>
            <w:vAlign w:val="center"/>
          </w:tcPr>
          <w:p w14:paraId="006BFA2A" w14:textId="7777777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F93551">
              <w:rPr>
                <w:rFonts w:ascii="Times New Roman" w:hAnsi="Times New Roman" w:cs="Times New Roman"/>
                <w:sz w:val="24"/>
                <w:szCs w:val="24"/>
              </w:rPr>
            </w:r>
            <w:r w:rsidR="00F93551">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61BE4A2D" w14:textId="77777777" w:rsidTr="0038564A">
        <w:trPr>
          <w:trHeight w:val="488"/>
          <w:jc w:val="center"/>
        </w:trPr>
        <w:tc>
          <w:tcPr>
            <w:tcW w:w="5000" w:type="pct"/>
            <w:shd w:val="clear" w:color="auto" w:fill="CCFFCC"/>
            <w:vAlign w:val="center"/>
          </w:tcPr>
          <w:p w14:paraId="556A2A7A" w14:textId="77777777" w:rsidR="009654C6" w:rsidRDefault="009654C6" w:rsidP="002B1C29">
            <w:pPr>
              <w:spacing w:after="0"/>
              <w:rPr>
                <w:rFonts w:ascii="Times New Roman" w:hAnsi="Times New Roman" w:cs="Times New Roman"/>
                <w:b/>
                <w:bCs/>
                <w:sz w:val="24"/>
                <w:szCs w:val="24"/>
              </w:rPr>
            </w:pPr>
          </w:p>
          <w:p w14:paraId="64EC72FE"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5E0470F5"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6B6E5C6A"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03DC408D"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33A52662"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5C30929D" w14:textId="77777777"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14:paraId="4E756AF3"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0994C4EC"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2B5340A4"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33E3A22E" w14:textId="77777777"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F93551">
        <w:rPr>
          <w:rFonts w:ascii="Times New Roman" w:hAnsi="Times New Roman" w:cs="Times New Roman"/>
          <w:b/>
          <w:bCs/>
        </w:rPr>
      </w:r>
      <w:r w:rsidR="00F93551">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3ED186F1"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F93551">
        <w:rPr>
          <w:rFonts w:ascii="Times New Roman" w:hAnsi="Times New Roman" w:cs="Times New Roman"/>
          <w:b/>
          <w:bCs/>
        </w:rPr>
      </w:r>
      <w:r w:rsidR="00F93551">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0732A94A"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lastRenderedPageBreak/>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14:paraId="3D953847" w14:textId="77777777"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14:paraId="209CBEB5"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14:paraId="384CE119" w14:textId="77777777"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14:paraId="78645086"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3B7219B8"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23517732"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F93551">
        <w:rPr>
          <w:rFonts w:ascii="Times New Roman" w:hAnsi="Times New Roman" w:cs="Times New Roman"/>
          <w:b/>
          <w:bCs/>
        </w:rPr>
      </w:r>
      <w:r w:rsidR="00F93551">
        <w:rPr>
          <w:rFonts w:ascii="Times New Roman" w:hAnsi="Times New Roman" w:cs="Times New Roman"/>
          <w:b/>
          <w:bCs/>
        </w:rPr>
        <w:fldChar w:fldCharType="separate"/>
      </w:r>
      <w:r w:rsidRPr="00EF375B">
        <w:rPr>
          <w:rFonts w:ascii="Times New Roman" w:hAnsi="Times New Roman" w:cs="Times New Roman"/>
          <w:b/>
          <w:bCs/>
        </w:rPr>
        <w:fldChar w:fldCharType="end"/>
      </w:r>
    </w:p>
    <w:p w14:paraId="07567A5B" w14:textId="77777777"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F93551">
        <w:rPr>
          <w:rFonts w:ascii="Times New Roman" w:hAnsi="Times New Roman" w:cs="Times New Roman"/>
          <w:b/>
          <w:bCs/>
        </w:rPr>
      </w:r>
      <w:r w:rsidR="00F93551">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14:paraId="1BA0A996"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F93551">
        <w:rPr>
          <w:rFonts w:ascii="Times New Roman" w:hAnsi="Times New Roman" w:cs="Times New Roman"/>
          <w:b/>
          <w:bCs/>
        </w:rPr>
      </w:r>
      <w:r w:rsidR="00F93551">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7D969FA1" w14:textId="77777777"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F93551">
        <w:rPr>
          <w:rFonts w:ascii="Times New Roman" w:hAnsi="Times New Roman" w:cs="Times New Roman"/>
          <w:b/>
          <w:bCs/>
        </w:rPr>
      </w:r>
      <w:r w:rsidR="00F93551">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1676CFEA" w14:textId="77777777"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14:paraId="6712F130" w14:textId="77777777"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F93551">
        <w:rPr>
          <w:rFonts w:ascii="Times New Roman" w:hAnsi="Times New Roman" w:cs="Times New Roman"/>
          <w:b/>
          <w:bCs/>
        </w:rPr>
      </w:r>
      <w:r w:rsidR="00F93551">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14:paraId="5CBBAC95" w14:textId="77777777"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14:paraId="26D8AA6B"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14:paraId="610E9FFD"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91C93F1"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5D1C4C2E" w14:textId="77777777" w:rsidTr="002D518A">
        <w:trPr>
          <w:jc w:val="center"/>
        </w:trPr>
        <w:tc>
          <w:tcPr>
            <w:tcW w:w="2365" w:type="dxa"/>
          </w:tcPr>
          <w:p w14:paraId="28642EAA"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265EE662" w14:textId="77777777" w:rsidR="00447364" w:rsidRPr="00EF375B" w:rsidRDefault="00447364" w:rsidP="002D518A">
            <w:pPr>
              <w:rPr>
                <w:rFonts w:ascii="Times New Roman" w:hAnsi="Times New Roman" w:cs="Times New Roman"/>
              </w:rPr>
            </w:pPr>
          </w:p>
        </w:tc>
        <w:tc>
          <w:tcPr>
            <w:tcW w:w="2538" w:type="dxa"/>
          </w:tcPr>
          <w:p w14:paraId="21B9010A"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5169A264" w14:textId="77777777" w:rsidR="00447364" w:rsidRPr="00EF375B" w:rsidRDefault="00447364" w:rsidP="002D518A">
            <w:pPr>
              <w:rPr>
                <w:rFonts w:ascii="Times New Roman" w:hAnsi="Times New Roman" w:cs="Times New Roman"/>
              </w:rPr>
            </w:pPr>
          </w:p>
        </w:tc>
        <w:tc>
          <w:tcPr>
            <w:tcW w:w="3104" w:type="dxa"/>
          </w:tcPr>
          <w:p w14:paraId="5C87B449"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21A35DA0" w14:textId="77777777" w:rsidR="00447364" w:rsidRDefault="00447364" w:rsidP="00447364">
      <w:pPr>
        <w:spacing w:after="0"/>
        <w:rPr>
          <w:rFonts w:ascii="Times New Roman" w:hAnsi="Times New Roman" w:cs="Times New Roman"/>
          <w:b/>
          <w:sz w:val="16"/>
          <w:szCs w:val="16"/>
        </w:rPr>
      </w:pPr>
    </w:p>
    <w:p w14:paraId="134B7F98"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526AB419"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14:paraId="628C00AA" w14:textId="77777777"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300274F1"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694D0CB4" w14:textId="77777777" w:rsidR="004F5BC2" w:rsidRPr="00BB4584" w:rsidRDefault="004F5BC2" w:rsidP="004F5BC2">
      <w:pPr>
        <w:spacing w:after="0"/>
        <w:rPr>
          <w:rFonts w:ascii="Times New Roman" w:hAnsi="Times New Roman" w:cs="Times New Roman"/>
          <w:b/>
          <w:sz w:val="24"/>
          <w:szCs w:val="24"/>
        </w:rPr>
      </w:pPr>
    </w:p>
    <w:p w14:paraId="4BED3659"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664ACFD1" w14:textId="77777777"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5F137CCF" w14:textId="77777777"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w:t>
      </w:r>
      <w:r>
        <w:rPr>
          <w:rFonts w:ascii="Times New Roman" w:hAnsi="Times New Roman" w:cs="Times New Roman"/>
        </w:rPr>
        <w:lastRenderedPageBreak/>
        <w:t>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9A80305"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B8752" w14:textId="77777777" w:rsidR="00433E39" w:rsidRDefault="00433E39" w:rsidP="00386203">
      <w:pPr>
        <w:spacing w:after="0" w:line="240" w:lineRule="auto"/>
      </w:pPr>
      <w:r>
        <w:separator/>
      </w:r>
    </w:p>
  </w:endnote>
  <w:endnote w:type="continuationSeparator" w:id="0">
    <w:p w14:paraId="68D6B29E" w14:textId="77777777" w:rsidR="00433E39" w:rsidRDefault="00433E39"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204"/>
      <w:docPartObj>
        <w:docPartGallery w:val="Page Numbers (Bottom of Page)"/>
        <w:docPartUnique/>
      </w:docPartObj>
    </w:sdtPr>
    <w:sdtEndPr>
      <w:rPr>
        <w:rFonts w:ascii="Times New Roman" w:hAnsi="Times New Roman" w:cs="Times New Roman"/>
      </w:rPr>
    </w:sdtEndPr>
    <w:sdtContent>
      <w:p w14:paraId="0657A0B2"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324BEE">
          <w:rPr>
            <w:rFonts w:ascii="Times New Roman" w:hAnsi="Times New Roman" w:cs="Times New Roman"/>
            <w:noProof/>
          </w:rPr>
          <w:t>1</w:t>
        </w:r>
        <w:r w:rsidRPr="0003023E">
          <w:rPr>
            <w:rFonts w:ascii="Times New Roman" w:hAnsi="Times New Roman" w:cs="Times New Roman"/>
          </w:rPr>
          <w:fldChar w:fldCharType="end"/>
        </w:r>
      </w:p>
    </w:sdtContent>
  </w:sdt>
  <w:p w14:paraId="6ABC71E7"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886EC" w14:textId="77777777" w:rsidR="00433E39" w:rsidRDefault="00433E39" w:rsidP="00386203">
      <w:pPr>
        <w:spacing w:after="0" w:line="240" w:lineRule="auto"/>
      </w:pPr>
      <w:r>
        <w:separator/>
      </w:r>
    </w:p>
  </w:footnote>
  <w:footnote w:type="continuationSeparator" w:id="0">
    <w:p w14:paraId="06B6E3AF" w14:textId="77777777" w:rsidR="00433E39" w:rsidRDefault="00433E39" w:rsidP="00386203">
      <w:pPr>
        <w:spacing w:after="0" w:line="240" w:lineRule="auto"/>
      </w:pPr>
      <w:r>
        <w:continuationSeparator/>
      </w:r>
    </w:p>
  </w:footnote>
  <w:footnote w:id="1">
    <w:p w14:paraId="0B0055C8"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26E78FFB"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1C8B5E1D"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29A62E6B" w14:textId="77777777"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14:paraId="674F74F8" w14:textId="77777777"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6E472D7A" w14:textId="77777777"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14:paraId="3BA883ED" w14:textId="77777777"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4AD9F66F" w14:textId="77777777"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26CFEA46"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115B5321"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7790C857" w14:textId="77777777"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862AA05"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4C213165" w14:textId="77777777"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3070D6A5" w14:textId="77777777"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14:paraId="73E74171"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14:paraId="09C69386"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14:paraId="22163EBE"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4A71C84E"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14:paraId="0A1E248B"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14:paraId="416C918F"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14:paraId="7D18E31A"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24BEE"/>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82FAA"/>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36E25"/>
    <w:rsid w:val="00F57F62"/>
    <w:rsid w:val="00F634DC"/>
    <w:rsid w:val="00F650EB"/>
    <w:rsid w:val="00F67EB7"/>
    <w:rsid w:val="00F81218"/>
    <w:rsid w:val="00F82668"/>
    <w:rsid w:val="00F91951"/>
    <w:rsid w:val="00F935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1A36E"/>
  <w15:docId w15:val="{C3A30120-4E23-4C86-8B9D-2AD7D1D7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A3711-68A8-4B7C-9B27-B5614ECF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879</Words>
  <Characters>5192</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Tuháčková Romana (UPP-KRP)</cp:lastModifiedBy>
  <cp:revision>3</cp:revision>
  <dcterms:created xsi:type="dcterms:W3CDTF">2021-02-18T10:37:00Z</dcterms:created>
  <dcterms:modified xsi:type="dcterms:W3CDTF">2021-02-18T10:37:00Z</dcterms:modified>
</cp:coreProperties>
</file>