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D5590">
        <w:rPr>
          <w:rFonts w:ascii="Times New Roman" w:hAnsi="Times New Roman" w:cs="Times New Roman"/>
          <w:sz w:val="24"/>
          <w:szCs w:val="24"/>
        </w:rPr>
      </w:r>
      <w:r w:rsidR="00DD559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D5590">
        <w:rPr>
          <w:rFonts w:ascii="Times New Roman" w:hAnsi="Times New Roman" w:cs="Times New Roman"/>
          <w:sz w:val="24"/>
          <w:szCs w:val="24"/>
        </w:rPr>
      </w:r>
      <w:r w:rsidR="00DD559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C55D74" w:rsidRDefault="00C55D74" w:rsidP="00C55D74">
            <w:pPr>
              <w:spacing w:after="0"/>
              <w:rPr>
                <w:rFonts w:ascii="Times New Roman" w:hAnsi="Times New Roman" w:cs="Times New Roman"/>
              </w:rPr>
            </w:pPr>
            <w:r>
              <w:rPr>
                <w:rFonts w:ascii="Times New Roman" w:hAnsi="Times New Roman" w:cs="Times New Roman"/>
              </w:rPr>
              <w:t xml:space="preserve">Úřad práce ČR, Krajská pobočka </w:t>
            </w:r>
            <w:r w:rsidR="00D46566">
              <w:rPr>
                <w:rFonts w:ascii="Times New Roman" w:hAnsi="Times New Roman" w:cs="Times New Roman"/>
              </w:rPr>
              <w:t>pro hl. m. Prahu</w:t>
            </w:r>
          </w:p>
          <w:p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DD5590">
              <w:rPr>
                <w:rFonts w:ascii="Times New Roman" w:hAnsi="Times New Roman" w:cs="Times New Roman"/>
                <w:sz w:val="24"/>
                <w:szCs w:val="24"/>
              </w:rPr>
            </w:r>
            <w:r w:rsidR="00DD559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DD5590">
        <w:rPr>
          <w:rFonts w:ascii="Times New Roman" w:hAnsi="Times New Roman" w:cs="Times New Roman"/>
          <w:b/>
          <w:bCs/>
        </w:rPr>
      </w:r>
      <w:r w:rsidR="00DD559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DD5590">
        <w:rPr>
          <w:rFonts w:ascii="Times New Roman" w:hAnsi="Times New Roman" w:cs="Times New Roman"/>
          <w:b/>
          <w:bCs/>
        </w:rPr>
      </w:r>
      <w:r w:rsidR="00DD559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D5590">
        <w:rPr>
          <w:rFonts w:ascii="Times New Roman" w:hAnsi="Times New Roman" w:cs="Times New Roman"/>
          <w:b/>
          <w:bCs/>
        </w:rPr>
      </w:r>
      <w:r w:rsidR="00DD5590">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DD5590">
        <w:rPr>
          <w:rFonts w:ascii="Times New Roman" w:hAnsi="Times New Roman" w:cs="Times New Roman"/>
          <w:b/>
          <w:bCs/>
        </w:rPr>
      </w:r>
      <w:r w:rsidR="00DD5590">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D5590">
        <w:rPr>
          <w:rFonts w:ascii="Times New Roman" w:hAnsi="Times New Roman" w:cs="Times New Roman"/>
          <w:b/>
          <w:bCs/>
        </w:rPr>
      </w:r>
      <w:r w:rsidR="00DD559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D5590">
        <w:rPr>
          <w:rFonts w:ascii="Times New Roman" w:hAnsi="Times New Roman" w:cs="Times New Roman"/>
          <w:b/>
          <w:bCs/>
        </w:rPr>
      </w:r>
      <w:r w:rsidR="00DD559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DD566A" w:rsidP="005127F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u w:val="single"/>
        </w:rPr>
      </w:pPr>
      <w:r w:rsidRPr="00B91D6B">
        <w:rPr>
          <w:rFonts w:ascii="Times New Roman" w:hAnsi="Times New Roman" w:cs="Times New Roman"/>
          <w:bCs/>
        </w:rPr>
        <w:tab/>
      </w:r>
      <w:r w:rsidR="008E0FD8"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DD5590">
        <w:rPr>
          <w:rFonts w:ascii="Times New Roman" w:hAnsi="Times New Roman" w:cs="Times New Roman"/>
          <w:b/>
          <w:bCs/>
        </w:rPr>
      </w:r>
      <w:r w:rsidR="00DD5590">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590" w:rsidRDefault="00DD5590" w:rsidP="00386203">
      <w:pPr>
        <w:spacing w:after="0" w:line="240" w:lineRule="auto"/>
      </w:pPr>
      <w:r>
        <w:separator/>
      </w:r>
    </w:p>
  </w:endnote>
  <w:endnote w:type="continuationSeparator" w:id="0">
    <w:p w:rsidR="00DD5590" w:rsidRDefault="00DD559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590" w:rsidRDefault="00DD5590" w:rsidP="00386203">
      <w:pPr>
        <w:spacing w:after="0" w:line="240" w:lineRule="auto"/>
      </w:pPr>
      <w:r>
        <w:separator/>
      </w:r>
    </w:p>
  </w:footnote>
  <w:footnote w:type="continuationSeparator" w:id="0">
    <w:p w:rsidR="00DD5590" w:rsidRDefault="00DD559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C3C8A"/>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127FF"/>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567"/>
    <w:rsid w:val="00DD5590"/>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52662"/>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06237-83C3-42D9-B60C-55B3012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882</Words>
  <Characters>5208</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Sochorová Michaela (UPA-KRP)</cp:lastModifiedBy>
  <cp:revision>4</cp:revision>
  <cp:lastPrinted>2018-06-28T11:45:00Z</cp:lastPrinted>
  <dcterms:created xsi:type="dcterms:W3CDTF">2020-07-22T09:01:00Z</dcterms:created>
  <dcterms:modified xsi:type="dcterms:W3CDTF">2020-09-02T08:00:00Z</dcterms:modified>
</cp:coreProperties>
</file>