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24BEE">
        <w:rPr>
          <w:rFonts w:ascii="Times New Roman" w:hAnsi="Times New Roman" w:cs="Times New Roman"/>
          <w:sz w:val="24"/>
          <w:szCs w:val="24"/>
        </w:rPr>
      </w:r>
      <w:r w:rsidR="00324BE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24BEE">
        <w:rPr>
          <w:rFonts w:ascii="Times New Roman" w:hAnsi="Times New Roman" w:cs="Times New Roman"/>
          <w:sz w:val="24"/>
          <w:szCs w:val="24"/>
        </w:rPr>
      </w:r>
      <w:r w:rsidR="00324BEE">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324BEE"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sidR="0035234A">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F36E25" w:rsidRDefault="00F36E25" w:rsidP="00F36E25">
            <w:pPr>
              <w:spacing w:after="0"/>
              <w:rPr>
                <w:rFonts w:ascii="Times New Roman" w:hAnsi="Times New Roman" w:cs="Times New Roman"/>
              </w:rPr>
            </w:pPr>
            <w:r>
              <w:rPr>
                <w:rFonts w:ascii="Times New Roman" w:hAnsi="Times New Roman" w:cs="Times New Roman"/>
              </w:rPr>
              <w:t>Úřad práce ČR, Krajská pobočka v Plzni</w:t>
            </w:r>
          </w:p>
          <w:p w:rsidR="00E90C04" w:rsidRPr="00EF375B" w:rsidRDefault="00F36E25" w:rsidP="00F36E25">
            <w:pPr>
              <w:rPr>
                <w:rFonts w:ascii="Times New Roman" w:hAnsi="Times New Roman" w:cs="Times New Roman"/>
              </w:rPr>
            </w:pPr>
            <w:r>
              <w:rPr>
                <w:rFonts w:ascii="Times New Roman" w:hAnsi="Times New Roman" w:cs="Times New Roman"/>
              </w:rPr>
              <w:t>Kaplířova 7, 320 73 Plzeň</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324BEE">
              <w:rPr>
                <w:rFonts w:ascii="Times New Roman" w:hAnsi="Times New Roman" w:cs="Times New Roman"/>
                <w:sz w:val="24"/>
                <w:szCs w:val="24"/>
              </w:rPr>
            </w:r>
            <w:r w:rsidR="00324BEE">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324BEE">
        <w:rPr>
          <w:rFonts w:ascii="Times New Roman" w:hAnsi="Times New Roman" w:cs="Times New Roman"/>
          <w:b/>
          <w:bCs/>
        </w:rPr>
      </w:r>
      <w:r w:rsidR="00324BEE">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324BEE">
        <w:rPr>
          <w:rFonts w:ascii="Times New Roman" w:hAnsi="Times New Roman" w:cs="Times New Roman"/>
          <w:b/>
          <w:bCs/>
        </w:rPr>
      </w:r>
      <w:r w:rsidR="00324BEE">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324BEE">
        <w:rPr>
          <w:rFonts w:ascii="Times New Roman" w:hAnsi="Times New Roman" w:cs="Times New Roman"/>
          <w:b/>
          <w:bCs/>
        </w:rPr>
      </w:r>
      <w:r w:rsidR="00324BEE">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324BEE">
        <w:rPr>
          <w:rFonts w:ascii="Times New Roman" w:hAnsi="Times New Roman" w:cs="Times New Roman"/>
          <w:b/>
          <w:bCs/>
        </w:rPr>
      </w:r>
      <w:r w:rsidR="00324BEE">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324BEE">
        <w:rPr>
          <w:rFonts w:ascii="Times New Roman" w:hAnsi="Times New Roman" w:cs="Times New Roman"/>
          <w:b/>
          <w:bCs/>
        </w:rPr>
      </w:r>
      <w:r w:rsidR="00324BE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324BEE">
        <w:rPr>
          <w:rFonts w:ascii="Times New Roman" w:hAnsi="Times New Roman" w:cs="Times New Roman"/>
          <w:b/>
          <w:bCs/>
        </w:rPr>
      </w:r>
      <w:r w:rsidR="00324BE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324BEE">
        <w:rPr>
          <w:rFonts w:ascii="Times New Roman" w:hAnsi="Times New Roman" w:cs="Times New Roman"/>
          <w:b/>
          <w:bCs/>
        </w:rPr>
      </w:r>
      <w:r w:rsidR="00324BEE">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39" w:rsidRDefault="00433E39" w:rsidP="00386203">
      <w:pPr>
        <w:spacing w:after="0" w:line="240" w:lineRule="auto"/>
      </w:pPr>
      <w:r>
        <w:separator/>
      </w:r>
    </w:p>
  </w:endnote>
  <w:endnote w:type="continuationSeparator" w:id="0">
    <w:p w:rsidR="00433E39" w:rsidRDefault="00433E3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24BEE">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39" w:rsidRDefault="00433E39" w:rsidP="00386203">
      <w:pPr>
        <w:spacing w:after="0" w:line="240" w:lineRule="auto"/>
      </w:pPr>
      <w:r>
        <w:separator/>
      </w:r>
    </w:p>
  </w:footnote>
  <w:footnote w:type="continuationSeparator" w:id="0">
    <w:p w:rsidR="00433E39" w:rsidRDefault="00433E3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24BEE"/>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36E25"/>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A3711-68A8-4B7C-9B27-B5614ECF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879</Words>
  <Characters>5192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Tuháčková Romana (PM)</cp:lastModifiedBy>
  <cp:revision>32</cp:revision>
  <dcterms:created xsi:type="dcterms:W3CDTF">2017-05-30T05:57:00Z</dcterms:created>
  <dcterms:modified xsi:type="dcterms:W3CDTF">2020-03-12T10:14:00Z</dcterms:modified>
</cp:coreProperties>
</file>