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4A8E3E09" w14:textId="77777777" w:rsidR="00930A5D" w:rsidRPr="00930A5D" w:rsidRDefault="00930A5D" w:rsidP="00930A5D">
      <w:pPr>
        <w:spacing w:after="0"/>
        <w:rPr>
          <w:rFonts w:ascii="Arial" w:hAnsi="Arial" w:cs="Arial"/>
          <w:b/>
          <w:bCs/>
        </w:rPr>
      </w:pPr>
      <w:r w:rsidRPr="00930A5D">
        <w:rPr>
          <w:rFonts w:ascii="Arial" w:hAnsi="Arial" w:cs="Arial"/>
          <w:b/>
          <w:bCs/>
        </w:rPr>
        <w:t xml:space="preserve">Ivan </w:t>
      </w:r>
      <w:proofErr w:type="spellStart"/>
      <w:r w:rsidRPr="00930A5D">
        <w:rPr>
          <w:rFonts w:ascii="Arial" w:hAnsi="Arial" w:cs="Arial"/>
          <w:b/>
          <w:bCs/>
        </w:rPr>
        <w:t>Laksar</w:t>
      </w:r>
      <w:proofErr w:type="spellEnd"/>
      <w:r w:rsidR="00792124" w:rsidRPr="00930A5D">
        <w:rPr>
          <w:rFonts w:ascii="Arial" w:hAnsi="Arial" w:cs="Arial"/>
          <w:b/>
          <w:bCs/>
        </w:rPr>
        <w:t xml:space="preserve">, nar. </w:t>
      </w:r>
      <w:r w:rsidRPr="00930A5D">
        <w:rPr>
          <w:rFonts w:ascii="Arial" w:hAnsi="Arial" w:cs="Arial"/>
          <w:b/>
          <w:bCs/>
        </w:rPr>
        <w:t>24</w:t>
      </w:r>
      <w:r w:rsidR="00792124" w:rsidRPr="00930A5D">
        <w:rPr>
          <w:rFonts w:ascii="Arial" w:hAnsi="Arial" w:cs="Arial"/>
          <w:b/>
          <w:bCs/>
        </w:rPr>
        <w:t xml:space="preserve">. </w:t>
      </w:r>
      <w:r w:rsidRPr="00930A5D">
        <w:rPr>
          <w:rFonts w:ascii="Arial" w:hAnsi="Arial" w:cs="Arial"/>
          <w:b/>
          <w:bCs/>
        </w:rPr>
        <w:t>10</w:t>
      </w:r>
      <w:r w:rsidR="00792124" w:rsidRPr="00930A5D">
        <w:rPr>
          <w:rFonts w:ascii="Arial" w:hAnsi="Arial" w:cs="Arial"/>
          <w:b/>
          <w:bCs/>
        </w:rPr>
        <w:t xml:space="preserve">. </w:t>
      </w:r>
      <w:r w:rsidRPr="00930A5D">
        <w:rPr>
          <w:rFonts w:ascii="Arial" w:hAnsi="Arial" w:cs="Arial"/>
          <w:b/>
          <w:bCs/>
        </w:rPr>
        <w:t>1973</w:t>
      </w:r>
      <w:r w:rsidR="00AA5AAD" w:rsidRPr="00930A5D">
        <w:rPr>
          <w:rFonts w:ascii="Arial" w:hAnsi="Arial" w:cs="Arial"/>
          <w:b/>
          <w:bCs/>
        </w:rPr>
        <w:t xml:space="preserve">, trvale bytem </w:t>
      </w:r>
      <w:r w:rsidRPr="00930A5D">
        <w:rPr>
          <w:rFonts w:ascii="Arial" w:hAnsi="Arial" w:cs="Arial"/>
          <w:b/>
          <w:bCs/>
        </w:rPr>
        <w:t>Kateřinská 156, Liberec XVII-Kateřinky, 46014 Liberec</w:t>
      </w:r>
    </w:p>
    <w:p w14:paraId="556EEBD8" w14:textId="4DEEBC54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7D77DD75" w14:textId="7DBAE764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792124">
        <w:rPr>
          <w:rFonts w:ascii="Arial" w:hAnsi="Arial" w:cs="Arial"/>
        </w:rPr>
        <w:t xml:space="preserve">Výzvu k </w:t>
      </w:r>
      <w:r w:rsidR="00792124" w:rsidRPr="00792124">
        <w:rPr>
          <w:rFonts w:ascii="Arial" w:hAnsi="Arial" w:cs="Arial"/>
        </w:rPr>
        <w:t>dolož</w:t>
      </w:r>
      <w:r w:rsidR="00792124">
        <w:rPr>
          <w:rFonts w:ascii="Arial" w:hAnsi="Arial" w:cs="Arial"/>
        </w:rPr>
        <w:t>ení</w:t>
      </w:r>
      <w:r w:rsidR="00792124" w:rsidRPr="00792124">
        <w:rPr>
          <w:rFonts w:ascii="Arial" w:hAnsi="Arial" w:cs="Arial"/>
        </w:rPr>
        <w:t xml:space="preserve"> skutečnost</w:t>
      </w:r>
      <w:r w:rsidR="00792124">
        <w:rPr>
          <w:rFonts w:ascii="Arial" w:hAnsi="Arial" w:cs="Arial"/>
        </w:rPr>
        <w:t>í</w:t>
      </w:r>
      <w:r w:rsidR="00792124" w:rsidRPr="00792124">
        <w:rPr>
          <w:rFonts w:ascii="Arial" w:hAnsi="Arial" w:cs="Arial"/>
        </w:rPr>
        <w:t xml:space="preserve"> rozhodn</w:t>
      </w:r>
      <w:r w:rsidR="00792124">
        <w:rPr>
          <w:rFonts w:ascii="Arial" w:hAnsi="Arial" w:cs="Arial"/>
        </w:rPr>
        <w:t xml:space="preserve">ých </w:t>
      </w:r>
      <w:r w:rsidR="00792124" w:rsidRPr="00792124">
        <w:rPr>
          <w:rFonts w:ascii="Arial" w:hAnsi="Arial" w:cs="Arial"/>
        </w:rPr>
        <w:t>pro nárok dávky státní sociální pomoci</w:t>
      </w:r>
      <w:r w:rsidR="005600CF" w:rsidRPr="00A44358">
        <w:rPr>
          <w:rFonts w:ascii="Arial" w:hAnsi="Arial" w:cs="Arial"/>
        </w:rPr>
        <w:t xml:space="preserve"> </w:t>
      </w:r>
      <w:r w:rsidRPr="00A44358">
        <w:rPr>
          <w:rFonts w:ascii="Arial" w:hAnsi="Arial" w:cs="Arial"/>
        </w:rPr>
        <w:t>č. </w:t>
      </w:r>
      <w:r w:rsidR="00C022F7" w:rsidRPr="00A44358">
        <w:rPr>
          <w:rFonts w:ascii="Arial" w:hAnsi="Arial" w:cs="Arial"/>
        </w:rPr>
        <w:t>e</w:t>
      </w:r>
      <w:r w:rsidRPr="00A44358">
        <w:rPr>
          <w:rFonts w:ascii="Arial" w:hAnsi="Arial" w:cs="Arial"/>
        </w:rPr>
        <w:t>. </w:t>
      </w:r>
      <w:r w:rsidR="00930A5D" w:rsidRPr="00930A5D">
        <w:rPr>
          <w:rFonts w:ascii="Arial" w:hAnsi="Arial" w:cs="Arial"/>
        </w:rPr>
        <w:t>UPCR-</w:t>
      </w:r>
      <w:proofErr w:type="gramStart"/>
      <w:r w:rsidR="00930A5D" w:rsidRPr="00930A5D">
        <w:rPr>
          <w:rFonts w:ascii="Arial" w:hAnsi="Arial" w:cs="Arial"/>
        </w:rPr>
        <w:t>2026-EP1</w:t>
      </w:r>
      <w:proofErr w:type="gramEnd"/>
      <w:r w:rsidR="00930A5D" w:rsidRPr="00930A5D">
        <w:rPr>
          <w:rFonts w:ascii="Arial" w:hAnsi="Arial" w:cs="Arial"/>
        </w:rPr>
        <w:t>-D-746281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089DC0F8" w:rsidR="007B5767" w:rsidRDefault="00792124" w:rsidP="00843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Výzva</w:t>
      </w:r>
      <w:r w:rsidR="007B5767" w:rsidRPr="00C33057">
        <w:rPr>
          <w:rFonts w:ascii="Arial" w:hAnsi="Arial" w:cs="Arial"/>
        </w:rPr>
        <w:t xml:space="preserve"> je v souladu s ustanovením § 25 odst. 1 správního řádu doručován</w:t>
      </w:r>
      <w:r>
        <w:rPr>
          <w:rFonts w:ascii="Arial" w:hAnsi="Arial" w:cs="Arial"/>
        </w:rPr>
        <w:t>a</w:t>
      </w:r>
      <w:r w:rsidR="007B5767" w:rsidRPr="00C33057">
        <w:rPr>
          <w:rFonts w:ascii="Arial" w:hAnsi="Arial" w:cs="Arial"/>
        </w:rPr>
        <w:t xml:space="preserve">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22D331FF" w:rsidR="55B46305" w:rsidRDefault="40C312A7" w:rsidP="00843BA9">
      <w:pPr>
        <w:spacing w:after="0" w:line="252" w:lineRule="auto"/>
      </w:pPr>
      <w:r w:rsidRPr="00A44358">
        <w:rPr>
          <w:rFonts w:ascii="Arial" w:eastAsia="Arial" w:hAnsi="Arial" w:cs="Arial"/>
          <w:color w:val="000000" w:themeColor="text1"/>
          <w:szCs w:val="24"/>
        </w:rPr>
        <w:t xml:space="preserve">V </w:t>
      </w:r>
      <w:r w:rsidR="003D4CF4" w:rsidRPr="00A44358">
        <w:rPr>
          <w:rFonts w:ascii="Arial" w:eastAsia="Arial" w:hAnsi="Arial" w:cs="Arial"/>
          <w:color w:val="000000" w:themeColor="text1"/>
          <w:szCs w:val="24"/>
        </w:rPr>
        <w:t>Táboře</w:t>
      </w:r>
      <w:r w:rsidRPr="00A44358">
        <w:rPr>
          <w:rFonts w:ascii="Arial" w:eastAsia="Arial" w:hAnsi="Arial" w:cs="Arial"/>
          <w:color w:val="000000" w:themeColor="text1"/>
          <w:szCs w:val="24"/>
        </w:rPr>
        <w:t xml:space="preserve"> dne </w:t>
      </w:r>
      <w:r w:rsidR="003D4CF4" w:rsidRPr="00A44358">
        <w:rPr>
          <w:rFonts w:ascii="Arial" w:eastAsia="Arial" w:hAnsi="Arial" w:cs="Arial"/>
          <w:color w:val="000000" w:themeColor="text1"/>
          <w:szCs w:val="24"/>
        </w:rPr>
        <w:t>1</w:t>
      </w:r>
      <w:r w:rsidR="00930A5D">
        <w:rPr>
          <w:rFonts w:ascii="Arial" w:eastAsia="Arial" w:hAnsi="Arial" w:cs="Arial"/>
          <w:color w:val="000000" w:themeColor="text1"/>
          <w:szCs w:val="24"/>
        </w:rPr>
        <w:t>7</w:t>
      </w:r>
      <w:r w:rsidR="003D4CF4" w:rsidRPr="00A44358">
        <w:rPr>
          <w:rFonts w:ascii="Arial" w:eastAsia="Arial" w:hAnsi="Arial" w:cs="Arial"/>
          <w:color w:val="000000" w:themeColor="text1"/>
          <w:szCs w:val="24"/>
        </w:rPr>
        <w:t>.2.2026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10A2AB40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3D4CF4">
        <w:t>BC. Zlata Břendová</w:t>
      </w:r>
    </w:p>
    <w:p w14:paraId="3F9EA50B" w14:textId="1EE8A0B1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88BA35E" w:rsidRPr="00A44358">
        <w:rPr>
          <w:rFonts w:ascii="Arial" w:eastAsia="Arial" w:hAnsi="Arial" w:cs="Arial"/>
          <w:color w:val="000000" w:themeColor="text1"/>
          <w:sz w:val="18"/>
          <w:szCs w:val="18"/>
        </w:rPr>
        <w:t xml:space="preserve">   </w:t>
      </w:r>
      <w:r w:rsidR="003D4CF4" w:rsidRPr="00A44358">
        <w:rPr>
          <w:rFonts w:ascii="Arial" w:eastAsia="Arial" w:hAnsi="Arial" w:cs="Arial"/>
          <w:color w:val="000000" w:themeColor="text1"/>
          <w:sz w:val="18"/>
          <w:szCs w:val="18"/>
        </w:rPr>
        <w:t>Poradce/konzultant dávek NSD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5F7B2BFD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  <w:r w:rsidR="00A44358">
        <w:rPr>
          <w:rFonts w:ascii="Arial" w:eastAsia="Arial" w:hAnsi="Arial" w:cs="Arial"/>
          <w:color w:val="000000" w:themeColor="text1"/>
          <w:szCs w:val="24"/>
        </w:rPr>
        <w:t xml:space="preserve"> 1</w:t>
      </w:r>
      <w:r w:rsidR="00930A5D">
        <w:rPr>
          <w:rFonts w:ascii="Arial" w:eastAsia="Arial" w:hAnsi="Arial" w:cs="Arial"/>
          <w:color w:val="000000" w:themeColor="text1"/>
          <w:szCs w:val="24"/>
        </w:rPr>
        <w:t>7</w:t>
      </w:r>
      <w:r w:rsidR="00A44358">
        <w:rPr>
          <w:rFonts w:ascii="Arial" w:eastAsia="Arial" w:hAnsi="Arial" w:cs="Arial"/>
          <w:color w:val="000000" w:themeColor="text1"/>
          <w:szCs w:val="24"/>
        </w:rPr>
        <w:t>.2.2026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0B3B8555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  <w:r w:rsidR="00A44358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930A5D">
        <w:rPr>
          <w:rFonts w:ascii="Arial" w:eastAsia="Arial" w:hAnsi="Arial" w:cs="Arial"/>
          <w:color w:val="000000" w:themeColor="text1"/>
          <w:szCs w:val="24"/>
        </w:rPr>
        <w:t>5</w:t>
      </w:r>
      <w:r w:rsidR="00A44358">
        <w:rPr>
          <w:rFonts w:ascii="Arial" w:eastAsia="Arial" w:hAnsi="Arial" w:cs="Arial"/>
          <w:color w:val="000000" w:themeColor="text1"/>
          <w:szCs w:val="24"/>
        </w:rPr>
        <w:t>.3.2026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352AA" w14:textId="77777777" w:rsidR="00930A5D" w:rsidRDefault="00930A5D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30A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930A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zn.: UPCR-DSSP-2025-S-60914</w:t>
                          </w:r>
                        </w:p>
                        <w:p w14:paraId="6FDB5B30" w14:textId="1846AEC7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930A5D" w:rsidRPr="00930A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</w:t>
                          </w:r>
                          <w:proofErr w:type="gramStart"/>
                          <w:r w:rsidR="00930A5D" w:rsidRPr="00930A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2026-EP1</w:t>
                          </w:r>
                          <w:proofErr w:type="gramEnd"/>
                          <w:r w:rsidR="00930A5D" w:rsidRPr="00930A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-D-746281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307352AA" w14:textId="77777777" w:rsidR="00930A5D" w:rsidRDefault="00930A5D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930A5D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930A5D">
                      <w:rPr>
                        <w:rFonts w:ascii="Arial" w:hAnsi="Arial" w:cs="Arial"/>
                        <w:sz w:val="18"/>
                        <w:szCs w:val="18"/>
                      </w:rPr>
                      <w:t>. zn.: UPCR-DSSP-2025-S-60914</w:t>
                    </w:r>
                  </w:p>
                  <w:p w14:paraId="6FDB5B30" w14:textId="1846AEC7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930A5D" w:rsidRPr="00930A5D">
                      <w:rPr>
                        <w:rFonts w:ascii="Arial" w:hAnsi="Arial" w:cs="Arial"/>
                        <w:sz w:val="18"/>
                        <w:szCs w:val="18"/>
                      </w:rPr>
                      <w:t>UPCR-</w:t>
                    </w:r>
                    <w:proofErr w:type="gramStart"/>
                    <w:r w:rsidR="00930A5D" w:rsidRPr="00930A5D">
                      <w:rPr>
                        <w:rFonts w:ascii="Arial" w:hAnsi="Arial" w:cs="Arial"/>
                        <w:sz w:val="18"/>
                        <w:szCs w:val="18"/>
                      </w:rPr>
                      <w:t>2026-EP1</w:t>
                    </w:r>
                    <w:proofErr w:type="gramEnd"/>
                    <w:r w:rsidR="00930A5D" w:rsidRPr="00930A5D">
                      <w:rPr>
                        <w:rFonts w:ascii="Arial" w:hAnsi="Arial" w:cs="Arial"/>
                        <w:sz w:val="18"/>
                        <w:szCs w:val="18"/>
                      </w:rPr>
                      <w:t>-D-746281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ADBE111">
            <v:shape id="_x0000_s1027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w14:anchorId="148FFF14">
              <v:textbox style="mso-fit-shape-to-text:t">
                <w:txbxContent>
                  <w:p w:rsidR="008B2519" w:rsidP="008B2519" w:rsidRDefault="008B2519" w14:paraId="23041AD8" w14:textId="5122DBA0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Pr="007A3452" w:rsidR="008B2519" w:rsidP="008B2519" w:rsidRDefault="008B2519" w14:paraId="46C6C0BC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:rsidR="008B2519" w:rsidP="008B2519" w:rsidRDefault="008B2519" w14:paraId="0EC63EC3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:rsidR="008B2519" w:rsidRDefault="008B2519" w14:paraId="0A37501D" w14:textId="46B7C29E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0E553F"/>
    <w:rsid w:val="00101F67"/>
    <w:rsid w:val="001063C2"/>
    <w:rsid w:val="00110991"/>
    <w:rsid w:val="00133A18"/>
    <w:rsid w:val="00140DC9"/>
    <w:rsid w:val="00182696"/>
    <w:rsid w:val="0019324F"/>
    <w:rsid w:val="001963A5"/>
    <w:rsid w:val="001C1240"/>
    <w:rsid w:val="001C1BD1"/>
    <w:rsid w:val="001F701F"/>
    <w:rsid w:val="0022FA4F"/>
    <w:rsid w:val="00240151"/>
    <w:rsid w:val="00246D72"/>
    <w:rsid w:val="002475E7"/>
    <w:rsid w:val="002665C7"/>
    <w:rsid w:val="002AEDCF"/>
    <w:rsid w:val="002C5CB2"/>
    <w:rsid w:val="002E4578"/>
    <w:rsid w:val="00334C7A"/>
    <w:rsid w:val="0035542D"/>
    <w:rsid w:val="00383BAA"/>
    <w:rsid w:val="003948CC"/>
    <w:rsid w:val="003B51DE"/>
    <w:rsid w:val="003D4CF4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600CF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C3910"/>
    <w:rsid w:val="006E7AD6"/>
    <w:rsid w:val="00707D34"/>
    <w:rsid w:val="0073215B"/>
    <w:rsid w:val="007446FE"/>
    <w:rsid w:val="00757819"/>
    <w:rsid w:val="0078000B"/>
    <w:rsid w:val="0078317D"/>
    <w:rsid w:val="00792124"/>
    <w:rsid w:val="007A3452"/>
    <w:rsid w:val="007B5767"/>
    <w:rsid w:val="007C2213"/>
    <w:rsid w:val="007F58EA"/>
    <w:rsid w:val="008117B3"/>
    <w:rsid w:val="00843BA9"/>
    <w:rsid w:val="008559AC"/>
    <w:rsid w:val="008604AF"/>
    <w:rsid w:val="008753F7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30A5D"/>
    <w:rsid w:val="00972116"/>
    <w:rsid w:val="009A73C0"/>
    <w:rsid w:val="009C1776"/>
    <w:rsid w:val="00A04163"/>
    <w:rsid w:val="00A44358"/>
    <w:rsid w:val="00A50CAE"/>
    <w:rsid w:val="00A86985"/>
    <w:rsid w:val="00A90B28"/>
    <w:rsid w:val="00A90D71"/>
    <w:rsid w:val="00AA5AAD"/>
    <w:rsid w:val="00AD168B"/>
    <w:rsid w:val="00AF0187"/>
    <w:rsid w:val="00B04321"/>
    <w:rsid w:val="00B149A3"/>
    <w:rsid w:val="00B16886"/>
    <w:rsid w:val="00B58623"/>
    <w:rsid w:val="00B67DAD"/>
    <w:rsid w:val="00B7527C"/>
    <w:rsid w:val="00B92132"/>
    <w:rsid w:val="00B92F09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F6211"/>
    <w:rsid w:val="00D06487"/>
    <w:rsid w:val="00D702D6"/>
    <w:rsid w:val="00D93266"/>
    <w:rsid w:val="00DAB55B"/>
    <w:rsid w:val="00DB011F"/>
    <w:rsid w:val="00E438B0"/>
    <w:rsid w:val="00E5527F"/>
    <w:rsid w:val="00E75687"/>
    <w:rsid w:val="00ED0416"/>
    <w:rsid w:val="00F26161"/>
    <w:rsid w:val="00F469C5"/>
    <w:rsid w:val="00F47567"/>
    <w:rsid w:val="00F73195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Břendová Zlata Bc. (UPC-TAA)</cp:lastModifiedBy>
  <cp:revision>2</cp:revision>
  <dcterms:created xsi:type="dcterms:W3CDTF">2026-02-17T07:04:00Z</dcterms:created>
  <dcterms:modified xsi:type="dcterms:W3CDTF">2026-02-17T07:04:00Z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