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EEB1" w14:textId="77777777" w:rsidR="006F103C" w:rsidRPr="0036650A" w:rsidRDefault="006F103C" w:rsidP="006F103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90684082"/>
      <w:r w:rsidRPr="0036650A">
        <w:rPr>
          <w:rFonts w:ascii="Times New Roman" w:hAnsi="Times New Roman" w:cs="Times New Roman"/>
          <w:sz w:val="24"/>
          <w:szCs w:val="24"/>
        </w:rPr>
        <w:t>Generální ředitel Úřadu práce České republiky</w:t>
      </w:r>
    </w:p>
    <w:p w14:paraId="1075D252" w14:textId="42472AB7" w:rsidR="006F103C" w:rsidRPr="0036650A" w:rsidRDefault="006F103C" w:rsidP="006F1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0A">
        <w:rPr>
          <w:rFonts w:ascii="Times New Roman" w:hAnsi="Times New Roman" w:cs="Times New Roman"/>
          <w:sz w:val="24"/>
          <w:szCs w:val="24"/>
        </w:rPr>
        <w:t>Úřad práce České republiky, generální ředitelství</w:t>
      </w:r>
    </w:p>
    <w:p w14:paraId="1336BCC8" w14:textId="13125B59" w:rsidR="006F103C" w:rsidRPr="0036650A" w:rsidRDefault="006F103C" w:rsidP="006F103C">
      <w:pPr>
        <w:rPr>
          <w:sz w:val="24"/>
          <w:szCs w:val="24"/>
        </w:rPr>
      </w:pPr>
      <w:r w:rsidRPr="0036650A">
        <w:rPr>
          <w:rFonts w:ascii="Times New Roman" w:hAnsi="Times New Roman" w:cs="Times New Roman"/>
          <w:sz w:val="24"/>
          <w:szCs w:val="24"/>
        </w:rPr>
        <w:t>Dobrovského 1278/25, 170 00 Praha</w:t>
      </w:r>
    </w:p>
    <w:bookmarkEnd w:id="0"/>
    <w:p w14:paraId="6D13A44D" w14:textId="77777777" w:rsidR="00BE2823" w:rsidRDefault="00BE2823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CC833" w14:textId="1258A08B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4EB1376B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(doplňte </w:t>
      </w:r>
      <w:r w:rsidR="006C678E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>identifikaci</w:t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služebního místa) v (doplňte název služebního úřadu)</w:t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EE786D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2823">
        <w:rPr>
          <w:rFonts w:ascii="Times New Roman" w:hAnsi="Times New Roman" w:cs="Times New Roman"/>
          <w:sz w:val="24"/>
          <w:szCs w:val="24"/>
        </w:rPr>
      </w:r>
      <w:r w:rsidR="00BE2823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2823">
        <w:rPr>
          <w:rFonts w:ascii="Times New Roman" w:hAnsi="Times New Roman" w:cs="Times New Roman"/>
          <w:sz w:val="24"/>
          <w:szCs w:val="24"/>
        </w:rPr>
      </w:r>
      <w:r w:rsidR="00BE2823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6F103C">
      <w:pPr>
        <w:keepNext/>
        <w:spacing w:after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6F103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E2823">
        <w:rPr>
          <w:rFonts w:ascii="Times New Roman" w:hAnsi="Times New Roman" w:cs="Times New Roman"/>
          <w:b/>
          <w:bCs/>
        </w:rPr>
      </w:r>
      <w:r w:rsidR="00BE282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E2823">
        <w:rPr>
          <w:rFonts w:ascii="Times New Roman" w:hAnsi="Times New Roman" w:cs="Times New Roman"/>
          <w:b/>
          <w:bCs/>
        </w:rPr>
      </w:r>
      <w:r w:rsidR="00BE282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E2823">
        <w:rPr>
          <w:rFonts w:ascii="Times New Roman" w:hAnsi="Times New Roman" w:cs="Times New Roman"/>
          <w:b/>
          <w:bCs/>
        </w:rPr>
      </w:r>
      <w:r w:rsidR="00BE282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E2823">
        <w:rPr>
          <w:rFonts w:ascii="Times New Roman" w:hAnsi="Times New Roman" w:cs="Times New Roman"/>
          <w:b/>
          <w:bCs/>
        </w:rPr>
      </w:r>
      <w:r w:rsidR="00BE282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52B2B156" w14:textId="77777777" w:rsidR="00D73CC9" w:rsidRDefault="00D73CC9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7C60086" w14:textId="0E0436B0" w:rsidR="00D226F2" w:rsidRPr="008951F4" w:rsidRDefault="00D226F2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BE2823">
        <w:rPr>
          <w:rFonts w:ascii="Times New Roman" w:hAnsi="Times New Roman" w:cs="Times New Roman"/>
          <w:b/>
          <w:bCs/>
        </w:rPr>
      </w:r>
      <w:r w:rsidR="00BE2823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BE2823">
        <w:rPr>
          <w:rFonts w:ascii="Times New Roman" w:hAnsi="Times New Roman" w:cs="Times New Roman"/>
          <w:b/>
          <w:bCs/>
        </w:rPr>
      </w:r>
      <w:r w:rsidR="00BE2823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00352853" w14:textId="77777777" w:rsidR="00BE2823" w:rsidRDefault="00BE28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3BA257C" w14:textId="1B0A9650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2823">
        <w:rPr>
          <w:rFonts w:ascii="Times New Roman" w:hAnsi="Times New Roman" w:cs="Times New Roman"/>
          <w:b/>
          <w:bCs/>
        </w:rPr>
      </w:r>
      <w:r w:rsidR="00BE282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7277C145" w:rsidR="00386203" w:rsidRPr="00375EB9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2823">
        <w:rPr>
          <w:rFonts w:ascii="Times New Roman" w:hAnsi="Times New Roman" w:cs="Times New Roman"/>
          <w:b/>
          <w:bCs/>
        </w:rPr>
      </w:r>
      <w:r w:rsidR="00BE282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64185" w:rsidRPr="00375EB9">
        <w:rPr>
          <w:rFonts w:ascii="Times New Roman" w:hAnsi="Times New Roman" w:cs="Times New Roman"/>
          <w:bCs/>
          <w:i/>
          <w:iCs/>
        </w:rPr>
        <w:t>Doplňte další přílohu uvedenou v oznámení</w:t>
      </w:r>
      <w:r w:rsidR="00707B6A" w:rsidRPr="00375EB9">
        <w:rPr>
          <w:rFonts w:ascii="Times New Roman" w:hAnsi="Times New Roman" w:cs="Times New Roman"/>
          <w:bCs/>
          <w:i/>
          <w:iCs/>
        </w:rPr>
        <w:t xml:space="preserve"> (např. motivační dopis, písemná práce na určité téma apod.)</w:t>
      </w:r>
      <w:r w:rsidRPr="00375EB9">
        <w:rPr>
          <w:rFonts w:ascii="Times New Roman" w:hAnsi="Times New Roman" w:cs="Times New Roman"/>
          <w:bCs/>
        </w:rPr>
        <w:t xml:space="preserve"> 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0DA824DE" w14:textId="5E5993B9" w:rsidR="00E857E7" w:rsidRPr="00375EB9" w:rsidRDefault="00061BDD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375EB9">
        <w:rPr>
          <w:rFonts w:ascii="Times New Roman" w:hAnsi="Times New Roman" w:cs="Times New Roman"/>
          <w:i/>
          <w:iCs/>
        </w:rPr>
        <w:t>Např. listina prokazující způsobilost mít přístup k utajovaným informacím.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40AD75F1" w:rsidR="00DA463B" w:rsidRDefault="00375EB9" w:rsidP="00375EB9">
      <w:pPr>
        <w:keepNext/>
        <w:pBdr>
          <w:bottom w:val="single" w:sz="4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14:paraId="39908332" w14:textId="1BF99C5C" w:rsidR="004F5BC2" w:rsidRPr="00B5482A" w:rsidRDefault="00A656D1" w:rsidP="00350E2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  <w:r w:rsidR="004F5BC2"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="004F5BC2"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F103C">
      <w:footerReference w:type="default" r:id="rId8"/>
      <w:pgSz w:w="11906" w:h="16838"/>
      <w:pgMar w:top="1134" w:right="1418" w:bottom="113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A4FF7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0E20"/>
    <w:rsid w:val="0035351C"/>
    <w:rsid w:val="00357835"/>
    <w:rsid w:val="00362953"/>
    <w:rsid w:val="0036650A"/>
    <w:rsid w:val="0037290A"/>
    <w:rsid w:val="00375670"/>
    <w:rsid w:val="00375EB9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F2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6F103C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207D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535"/>
    <w:rsid w:val="0094295B"/>
    <w:rsid w:val="00951FFE"/>
    <w:rsid w:val="00955BD3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E2823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0060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3CC9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3B94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E786D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4E0B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551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Dvořák Jaroslav Mgr. (UPG-AAA)</cp:lastModifiedBy>
  <cp:revision>6</cp:revision>
  <dcterms:created xsi:type="dcterms:W3CDTF">2025-02-28T10:04:00Z</dcterms:created>
  <dcterms:modified xsi:type="dcterms:W3CDTF">2025-07-11T10:26:00Z</dcterms:modified>
</cp:coreProperties>
</file>