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0E07">
        <w:rPr>
          <w:rFonts w:ascii="Times New Roman" w:hAnsi="Times New Roman" w:cs="Times New Roman"/>
          <w:sz w:val="24"/>
          <w:szCs w:val="24"/>
        </w:rPr>
      </w:r>
      <w:r w:rsidR="00440E0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0E07">
        <w:rPr>
          <w:rFonts w:ascii="Times New Roman" w:hAnsi="Times New Roman" w:cs="Times New Roman"/>
          <w:sz w:val="24"/>
          <w:szCs w:val="24"/>
        </w:rPr>
      </w:r>
      <w:r w:rsidR="00440E0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176B8AF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</w:p>
          <w:p w14:paraId="1297C521" w14:textId="3877C743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 xml:space="preserve">Úřad práce České republiky, </w:t>
            </w:r>
            <w:r w:rsidR="00440E07">
              <w:rPr>
                <w:rFonts w:ascii="Times New Roman" w:hAnsi="Times New Roman" w:cs="Times New Roman"/>
              </w:rPr>
              <w:t>Krajská pobočka v Ostravě</w:t>
            </w:r>
            <w:r w:rsidRPr="004400C4">
              <w:rPr>
                <w:rFonts w:ascii="Times New Roman" w:hAnsi="Times New Roman" w:cs="Times New Roman"/>
              </w:rPr>
              <w:t>,</w:t>
            </w:r>
          </w:p>
          <w:p w14:paraId="36F12E27" w14:textId="5A0BBD40" w:rsidR="00E90C04" w:rsidRPr="00EF375B" w:rsidRDefault="00440E07" w:rsidP="004400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Zahradní 368/12</w:t>
            </w:r>
            <w:r w:rsidR="004400C4" w:rsidRPr="004400C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701 60 Ostrava-Moravská Ostrava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0E07">
              <w:rPr>
                <w:rFonts w:ascii="Times New Roman" w:hAnsi="Times New Roman" w:cs="Times New Roman"/>
                <w:sz w:val="24"/>
                <w:szCs w:val="24"/>
              </w:rPr>
            </w:r>
            <w:r w:rsidR="00440E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ADFA77A" w14:textId="77777777" w:rsidR="00DF5740" w:rsidRPr="00EC71F7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0E07">
        <w:rPr>
          <w:rFonts w:ascii="Times New Roman" w:hAnsi="Times New Roman" w:cs="Times New Roman"/>
          <w:b/>
          <w:bCs/>
        </w:rPr>
      </w:r>
      <w:r w:rsidR="00440E0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DD905B2" w14:textId="77777777" w:rsidR="00DF5740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76334E36" w14:textId="4F35490F" w:rsidR="004A5D74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0E07">
        <w:rPr>
          <w:rFonts w:ascii="Times New Roman" w:hAnsi="Times New Roman" w:cs="Times New Roman"/>
          <w:b/>
          <w:bCs/>
        </w:rPr>
      </w:r>
      <w:r w:rsidR="00440E0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839E5B" w14:textId="77777777" w:rsidR="00DF5740" w:rsidRPr="002B1C29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0E07">
        <w:rPr>
          <w:rFonts w:ascii="Times New Roman" w:hAnsi="Times New Roman" w:cs="Times New Roman"/>
          <w:b/>
          <w:bCs/>
        </w:rPr>
      </w:r>
      <w:r w:rsidR="00440E0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19C5BCF9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9B22BC8" w14:textId="77777777" w:rsidR="00DF5740" w:rsidRDefault="00DF57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9996CF" w14:textId="6B8C8AB5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E07">
        <w:rPr>
          <w:rFonts w:ascii="Times New Roman" w:hAnsi="Times New Roman" w:cs="Times New Roman"/>
          <w:b/>
          <w:bCs/>
        </w:rPr>
      </w:r>
      <w:r w:rsidR="0044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B3A511" w14:textId="77777777" w:rsidR="00493337" w:rsidRDefault="00493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BD96B0" w14:textId="022AB364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DF5740">
        <w:rPr>
          <w:rFonts w:ascii="Times New Roman" w:hAnsi="Times New Roman" w:cs="Times New Roman"/>
          <w:bCs/>
        </w:rPr>
        <w:t>D</w:t>
      </w:r>
      <w:r w:rsidR="00522DE4" w:rsidRPr="002F347F">
        <w:rPr>
          <w:rFonts w:ascii="Times New Roman" w:hAnsi="Times New Roman" w:cs="Times New Roman"/>
          <w:bCs/>
        </w:rPr>
        <w:t>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</w:t>
      </w:r>
      <w:r w:rsidR="00493337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493337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E07">
        <w:rPr>
          <w:rFonts w:ascii="Times New Roman" w:hAnsi="Times New Roman" w:cs="Times New Roman"/>
          <w:b/>
          <w:bCs/>
        </w:rPr>
      </w:r>
      <w:r w:rsidR="00440E0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E07">
        <w:rPr>
          <w:rFonts w:ascii="Times New Roman" w:hAnsi="Times New Roman" w:cs="Times New Roman"/>
          <w:b/>
          <w:bCs/>
        </w:rPr>
      </w:r>
      <w:r w:rsidR="00440E0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0E07">
        <w:rPr>
          <w:rFonts w:ascii="Times New Roman" w:hAnsi="Times New Roman" w:cs="Times New Roman"/>
          <w:b/>
          <w:bCs/>
        </w:rPr>
      </w:r>
      <w:r w:rsidR="00440E07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93337">
      <w:footerReference w:type="default" r:id="rId8"/>
      <w:pgSz w:w="11906" w:h="16838"/>
      <w:pgMar w:top="1134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C0E" w14:textId="77777777" w:rsidR="00231B2C" w:rsidRDefault="00231B2C" w:rsidP="00386203">
      <w:pPr>
        <w:spacing w:after="0" w:line="240" w:lineRule="auto"/>
      </w:pPr>
      <w:r>
        <w:separator/>
      </w:r>
    </w:p>
  </w:endnote>
  <w:endnote w:type="continuationSeparator" w:id="0">
    <w:p w14:paraId="75048116" w14:textId="77777777" w:rsidR="00231B2C" w:rsidRDefault="00231B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5343" w14:textId="77777777" w:rsidR="00231B2C" w:rsidRDefault="00231B2C" w:rsidP="00386203">
      <w:pPr>
        <w:spacing w:after="0" w:line="240" w:lineRule="auto"/>
      </w:pPr>
      <w:r>
        <w:separator/>
      </w:r>
    </w:p>
  </w:footnote>
  <w:footnote w:type="continuationSeparator" w:id="0">
    <w:p w14:paraId="42448BC6" w14:textId="77777777" w:rsidR="00231B2C" w:rsidRDefault="00231B2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2E7D3A5B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715D3E0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667E9" w:rsidRPr="00EE6E37">
        <w:rPr>
          <w:rFonts w:ascii="Times New Roman" w:hAnsi="Times New Roman" w:cs="Times New Roman"/>
        </w:rPr>
        <w:t>vzdělání –</w:t>
      </w:r>
      <w:r w:rsidR="006667E9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středního vzdělání s maturitní zkouškou / vyššího odborného vzdělání / vysokoškolského vzdělání v bakalářském studijním programu / vysokoškolského vzdělání v</w:t>
      </w:r>
      <w:r w:rsidR="006667E9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21D073A4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493337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1B2C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0E07"/>
    <w:rsid w:val="00447364"/>
    <w:rsid w:val="00452F1E"/>
    <w:rsid w:val="004603CC"/>
    <w:rsid w:val="004727EE"/>
    <w:rsid w:val="00480260"/>
    <w:rsid w:val="00483F90"/>
    <w:rsid w:val="00485D2D"/>
    <w:rsid w:val="00493337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7A18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667E9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DF5740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4908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Petrásková Renáta Ing. (UPT-KRP)</cp:lastModifiedBy>
  <cp:revision>2</cp:revision>
  <cp:lastPrinted>2025-01-06T05:52:00Z</cp:lastPrinted>
  <dcterms:created xsi:type="dcterms:W3CDTF">2025-01-06T09:26:00Z</dcterms:created>
  <dcterms:modified xsi:type="dcterms:W3CDTF">2025-01-06T09:26:00Z</dcterms:modified>
</cp:coreProperties>
</file>