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4AE6572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176B8AF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</w:p>
          <w:p w14:paraId="2C219DF9" w14:textId="77777777" w:rsidR="00723F3D" w:rsidRPr="007B5524" w:rsidRDefault="00723F3D" w:rsidP="00723F3D">
            <w:pPr>
              <w:pStyle w:val="Bezmezer"/>
              <w:rPr>
                <w:rFonts w:ascii="Arial" w:hAnsi="Arial" w:cs="Arial"/>
              </w:rPr>
            </w:pPr>
            <w:r w:rsidRPr="007B5524">
              <w:rPr>
                <w:rFonts w:ascii="Arial" w:hAnsi="Arial" w:cs="Arial"/>
              </w:rPr>
              <w:t xml:space="preserve">Úřad práce </w:t>
            </w:r>
            <w:r>
              <w:rPr>
                <w:rFonts w:ascii="Arial" w:hAnsi="Arial" w:cs="Arial"/>
              </w:rPr>
              <w:t>České republiky</w:t>
            </w:r>
            <w:r w:rsidRPr="007B5524">
              <w:rPr>
                <w:rFonts w:ascii="Arial" w:hAnsi="Arial" w:cs="Arial"/>
              </w:rPr>
              <w:t xml:space="preserve">, Krajská pobočka v Brně </w:t>
            </w:r>
          </w:p>
          <w:p w14:paraId="36F12E27" w14:textId="20B62716" w:rsidR="00E90C04" w:rsidRPr="00EF375B" w:rsidRDefault="00723F3D" w:rsidP="00723F3D">
            <w:pPr>
              <w:spacing w:after="0"/>
              <w:rPr>
                <w:rFonts w:ascii="Times New Roman" w:hAnsi="Times New Roman" w:cs="Times New Roman"/>
              </w:rPr>
            </w:pPr>
            <w:r w:rsidRPr="007B5524">
              <w:rPr>
                <w:rFonts w:ascii="Arial" w:hAnsi="Arial" w:cs="Arial"/>
              </w:rPr>
              <w:t>Polní 1011/37, 639 00 Brno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0ADFA77A" w14:textId="77777777" w:rsidR="00DF5740" w:rsidRPr="00EC71F7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DD905B2" w14:textId="77777777" w:rsidR="00DF5740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76334E36" w14:textId="4F35490F" w:rsidR="004A5D74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839E5B" w14:textId="77777777" w:rsidR="00DF5740" w:rsidRPr="002B1C29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19C5BCF9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9B22BC8" w14:textId="77777777" w:rsidR="00DF5740" w:rsidRDefault="00DF57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9996CF" w14:textId="6B8C8AB5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B3A511" w14:textId="77777777" w:rsidR="00493337" w:rsidRDefault="0049333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0BD96B0" w14:textId="022AB364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DF5740">
        <w:rPr>
          <w:rFonts w:ascii="Times New Roman" w:hAnsi="Times New Roman" w:cs="Times New Roman"/>
          <w:bCs/>
        </w:rPr>
        <w:t>D</w:t>
      </w:r>
      <w:r w:rsidR="00522DE4" w:rsidRPr="002F347F">
        <w:rPr>
          <w:rFonts w:ascii="Times New Roman" w:hAnsi="Times New Roman" w:cs="Times New Roman"/>
          <w:bCs/>
        </w:rPr>
        <w:t>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</w:t>
      </w:r>
      <w:r w:rsidR="00493337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493337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93337">
      <w:footerReference w:type="default" r:id="rId8"/>
      <w:pgSz w:w="11906" w:h="16838"/>
      <w:pgMar w:top="1134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9715" w14:textId="77777777" w:rsidR="00D803EB" w:rsidRDefault="00D803EB" w:rsidP="00386203">
      <w:pPr>
        <w:spacing w:after="0" w:line="240" w:lineRule="auto"/>
      </w:pPr>
      <w:r>
        <w:separator/>
      </w:r>
    </w:p>
  </w:endnote>
  <w:endnote w:type="continuationSeparator" w:id="0">
    <w:p w14:paraId="69320DB1" w14:textId="77777777" w:rsidR="00D803EB" w:rsidRDefault="00D803E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BC2B" w14:textId="77777777" w:rsidR="00D803EB" w:rsidRDefault="00D803EB" w:rsidP="00386203">
      <w:pPr>
        <w:spacing w:after="0" w:line="240" w:lineRule="auto"/>
      </w:pPr>
      <w:r>
        <w:separator/>
      </w:r>
    </w:p>
  </w:footnote>
  <w:footnote w:type="continuationSeparator" w:id="0">
    <w:p w14:paraId="31C6F4D5" w14:textId="77777777" w:rsidR="00D803EB" w:rsidRDefault="00D803E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2E7D3A5B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715D3E0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667E9" w:rsidRPr="00EE6E37">
        <w:rPr>
          <w:rFonts w:ascii="Times New Roman" w:hAnsi="Times New Roman" w:cs="Times New Roman"/>
        </w:rPr>
        <w:t>vzdělání –</w:t>
      </w:r>
      <w:r w:rsidR="006667E9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středního vzdělání s maturitní zkouškou / vyššího odborného vzdělání / vysokoškolského vzdělání v bakalářském studijním programu / vysokoškolského vzdělání v</w:t>
      </w:r>
      <w:r w:rsidR="006667E9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21D073A4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493337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1B2C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400C4"/>
    <w:rsid w:val="00447364"/>
    <w:rsid w:val="00452F1E"/>
    <w:rsid w:val="004603CC"/>
    <w:rsid w:val="004727EE"/>
    <w:rsid w:val="00480260"/>
    <w:rsid w:val="00483F90"/>
    <w:rsid w:val="00485D2D"/>
    <w:rsid w:val="00493337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7A18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667E9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23F3D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03EB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4D0B"/>
    <w:rsid w:val="00DF5740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Bezmezer">
    <w:name w:val="No Spacing"/>
    <w:uiPriority w:val="1"/>
    <w:qFormat/>
    <w:rsid w:val="00723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828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Slaninová Zdeňka (UPB-KRP)</cp:lastModifiedBy>
  <cp:revision>9</cp:revision>
  <dcterms:created xsi:type="dcterms:W3CDTF">2024-07-04T11:38:00Z</dcterms:created>
  <dcterms:modified xsi:type="dcterms:W3CDTF">2025-01-06T07:00:00Z</dcterms:modified>
</cp:coreProperties>
</file>